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FFA830" w14:textId="77777777" w:rsidR="00BA6C42" w:rsidRDefault="0035183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Acle Parish Council</w:t>
      </w:r>
    </w:p>
    <w:p w14:paraId="42E4197F" w14:textId="6C6F6572" w:rsidR="00BA6C42" w:rsidRDefault="0035183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Clerks’ report for Parish Council meeting on 24th June 2024 </w:t>
      </w:r>
    </w:p>
    <w:p w14:paraId="43B2F1BB" w14:textId="0893C38C" w:rsidR="00BA6C42" w:rsidRDefault="00BA6C42">
      <w:pPr>
        <w:rPr>
          <w:rFonts w:ascii="Times New Roman" w:eastAsia="Times New Roman" w:hAnsi="Times New Roman" w:cs="Times New Roman"/>
          <w:sz w:val="24"/>
          <w:szCs w:val="24"/>
        </w:rPr>
      </w:pPr>
    </w:p>
    <w:tbl>
      <w:tblPr>
        <w:tblStyle w:val="a5"/>
        <w:tblW w:w="9135" w:type="dxa"/>
        <w:tblInd w:w="-15" w:type="dxa"/>
        <w:tblBorders>
          <w:top w:val="nil"/>
          <w:left w:val="nil"/>
          <w:bottom w:val="nil"/>
          <w:right w:val="nil"/>
          <w:insideH w:val="nil"/>
          <w:insideV w:val="nil"/>
        </w:tblBorders>
        <w:tblLayout w:type="fixed"/>
        <w:tblLook w:val="0400" w:firstRow="0" w:lastRow="0" w:firstColumn="0" w:lastColumn="0" w:noHBand="0" w:noVBand="1"/>
      </w:tblPr>
      <w:tblGrid>
        <w:gridCol w:w="870"/>
        <w:gridCol w:w="8265"/>
      </w:tblGrid>
      <w:tr w:rsidR="00BA6C42" w14:paraId="5ACF704A" w14:textId="77777777">
        <w:trPr>
          <w:trHeight w:val="793"/>
        </w:trPr>
        <w:tc>
          <w:tcPr>
            <w:tcW w:w="870" w:type="dxa"/>
          </w:tcPr>
          <w:p w14:paraId="42F06F8C"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265" w:type="dxa"/>
          </w:tcPr>
          <w:p w14:paraId="1CF414D2" w14:textId="77777777" w:rsidR="00BA6C42" w:rsidRDefault="00351832">
            <w:pPr>
              <w:pBdr>
                <w:top w:val="nil"/>
                <w:left w:val="nil"/>
                <w:bottom w:val="nil"/>
                <w:right w:val="nil"/>
                <w:between w:val="nil"/>
              </w:pBd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Matters Arising from the Meeting of 20</w:t>
            </w:r>
            <w:r>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xml:space="preserve"> May: (Agenda item 5)</w:t>
            </w:r>
          </w:p>
        </w:tc>
      </w:tr>
      <w:tr w:rsidR="00BA6C42" w14:paraId="33497378" w14:textId="77777777">
        <w:trPr>
          <w:trHeight w:val="793"/>
        </w:trPr>
        <w:tc>
          <w:tcPr>
            <w:tcW w:w="870" w:type="dxa"/>
          </w:tcPr>
          <w:p w14:paraId="6313A2F8"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265" w:type="dxa"/>
          </w:tcPr>
          <w:p w14:paraId="035FE701" w14:textId="77777777" w:rsidR="00BA6C42" w:rsidRDefault="00351832">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KS</w:t>
            </w:r>
            <w:r>
              <w:rPr>
                <w:rFonts w:ascii="Times New Roman" w:eastAsia="Times New Roman" w:hAnsi="Times New Roman" w:cs="Times New Roman"/>
                <w:b/>
                <w:color w:val="00B050"/>
                <w:sz w:val="24"/>
                <w:szCs w:val="24"/>
              </w:rPr>
              <w:t xml:space="preserve"> </w:t>
            </w:r>
            <w:r>
              <w:rPr>
                <w:rFonts w:ascii="Times New Roman" w:eastAsia="Times New Roman" w:hAnsi="Times New Roman" w:cs="Times New Roman"/>
                <w:b/>
                <w:sz w:val="24"/>
                <w:szCs w:val="24"/>
              </w:rPr>
              <w:t>&amp; FR</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b/>
                <w:sz w:val="24"/>
                <w:szCs w:val="24"/>
              </w:rPr>
              <w:t xml:space="preserve">- Cemeteries: </w:t>
            </w:r>
          </w:p>
          <w:p w14:paraId="112DBBDA" w14:textId="77777777" w:rsidR="00BA6C42" w:rsidRDefault="0035183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We wanted to discuss with you again the cost/benefit of the supply of water at the new cemetery. All options appear to be very expensive…</w:t>
            </w:r>
          </w:p>
          <w:p w14:paraId="228C4D4C" w14:textId="77777777" w:rsidR="00BA6C42" w:rsidRDefault="0035183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KS - I have canvassed other villages PCs and quite a few do not provide water at their cemeteries.</w:t>
            </w:r>
          </w:p>
          <w:p w14:paraId="7B7E31CD" w14:textId="77777777" w:rsidR="00BA6C42" w:rsidRDefault="0035183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 - I met Nicholas Crane about something else and mentioned that we will be in touch with him to discuss best options for the land between the track and the new cemetery, which </w:t>
            </w:r>
            <w:proofErr w:type="gramStart"/>
            <w:r>
              <w:rPr>
                <w:rFonts w:ascii="Times New Roman" w:eastAsia="Times New Roman" w:hAnsi="Times New Roman" w:cs="Times New Roman"/>
                <w:sz w:val="24"/>
                <w:szCs w:val="24"/>
              </w:rPr>
              <w:t>still remains</w:t>
            </w:r>
            <w:proofErr w:type="gramEnd"/>
            <w:r>
              <w:rPr>
                <w:rFonts w:ascii="Times New Roman" w:eastAsia="Times New Roman" w:hAnsi="Times New Roman" w:cs="Times New Roman"/>
                <w:sz w:val="24"/>
                <w:szCs w:val="24"/>
              </w:rPr>
              <w:t xml:space="preserve"> in the Cranes’ ownership. He also advised that the land could next be ploughed and seeded in September/ October.</w:t>
            </w:r>
          </w:p>
        </w:tc>
      </w:tr>
      <w:tr w:rsidR="00BA6C42" w14:paraId="0408AD5B" w14:textId="77777777">
        <w:trPr>
          <w:trHeight w:val="793"/>
        </w:trPr>
        <w:tc>
          <w:tcPr>
            <w:tcW w:w="870" w:type="dxa"/>
          </w:tcPr>
          <w:p w14:paraId="23DF8EF3"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265" w:type="dxa"/>
          </w:tcPr>
          <w:p w14:paraId="527BB746" w14:textId="77777777" w:rsidR="00BA6C42" w:rsidRDefault="0035183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Brian Grint Centre and BGC Shop:</w:t>
            </w:r>
          </w:p>
          <w:p w14:paraId="6F32DEB4"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Graeme Burslem from Mills &amp; Reeve has been tasked with creating a new Head Lease (APC to ABT) and Underlease (ABT to tenant) for the shop area in the BGC.  This will be a template drafted ready for when we have Heads of Terms for a new tenant. The advert is now live being advertised by East Commercial and is on the normal property websites. So </w:t>
            </w:r>
            <w:proofErr w:type="gramStart"/>
            <w:r>
              <w:rPr>
                <w:rFonts w:ascii="Times New Roman" w:eastAsia="Times New Roman" w:hAnsi="Times New Roman" w:cs="Times New Roman"/>
                <w:sz w:val="24"/>
                <w:szCs w:val="24"/>
              </w:rPr>
              <w:t>far</w:t>
            </w:r>
            <w:proofErr w:type="gramEnd"/>
            <w:r>
              <w:rPr>
                <w:rFonts w:ascii="Times New Roman" w:eastAsia="Times New Roman" w:hAnsi="Times New Roman" w:cs="Times New Roman"/>
                <w:sz w:val="24"/>
                <w:szCs w:val="24"/>
              </w:rPr>
              <w:t xml:space="preserve"> we have not received any applications. </w:t>
            </w:r>
          </w:p>
          <w:p w14:paraId="0D969D46" w14:textId="77777777" w:rsidR="00BA6C42" w:rsidRDefault="00BA6C42">
            <w:pPr>
              <w:rPr>
                <w:rFonts w:ascii="Times New Roman" w:eastAsia="Times New Roman" w:hAnsi="Times New Roman" w:cs="Times New Roman"/>
                <w:sz w:val="24"/>
                <w:szCs w:val="24"/>
              </w:rPr>
            </w:pPr>
          </w:p>
          <w:p w14:paraId="661C3FE6"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Dave Neil will be cleaning the windows of BGC bi-monthly.</w:t>
            </w:r>
          </w:p>
          <w:p w14:paraId="64CC409B" w14:textId="77777777" w:rsidR="00BA6C42" w:rsidRDefault="00BA6C42">
            <w:pPr>
              <w:rPr>
                <w:rFonts w:ascii="Times New Roman" w:eastAsia="Times New Roman" w:hAnsi="Times New Roman" w:cs="Times New Roman"/>
                <w:sz w:val="24"/>
                <w:szCs w:val="24"/>
              </w:rPr>
            </w:pPr>
          </w:p>
          <w:p w14:paraId="0AD76349" w14:textId="53EBAA56"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looked at notice board options for the external wall of the BGC, to be for giving ownership details, advertising forthcoming events and for displaying Archive photos. </w:t>
            </w:r>
          </w:p>
        </w:tc>
      </w:tr>
      <w:tr w:rsidR="00BA6C42" w14:paraId="3FF10C0E" w14:textId="77777777">
        <w:trPr>
          <w:trHeight w:val="793"/>
        </w:trPr>
        <w:tc>
          <w:tcPr>
            <w:tcW w:w="870" w:type="dxa"/>
          </w:tcPr>
          <w:p w14:paraId="5BEF3A9F"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8265" w:type="dxa"/>
          </w:tcPr>
          <w:p w14:paraId="03A8D94E" w14:textId="77777777" w:rsidR="00BA6C42" w:rsidRDefault="0035183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FTH:</w:t>
            </w:r>
          </w:p>
          <w:p w14:paraId="01058F4A" w14:textId="77777777" w:rsidR="00BA6C42" w:rsidRDefault="00BA6C42">
            <w:pPr>
              <w:rPr>
                <w:rFonts w:ascii="Times New Roman" w:eastAsia="Times New Roman" w:hAnsi="Times New Roman" w:cs="Times New Roman"/>
                <w:b/>
                <w:sz w:val="24"/>
                <w:szCs w:val="24"/>
                <w:u w:val="single"/>
              </w:rPr>
            </w:pPr>
          </w:p>
          <w:p w14:paraId="4D56BF28" w14:textId="289A5B23"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In</w:t>
            </w:r>
            <w:r>
              <w:rPr>
                <w:rFonts w:ascii="Times New Roman" w:eastAsia="Times New Roman" w:hAnsi="Times New Roman" w:cs="Times New Roman"/>
                <w:b/>
                <w:sz w:val="24"/>
                <w:szCs w:val="24"/>
              </w:rPr>
              <w:t xml:space="preserve"> Flat 4</w:t>
            </w:r>
            <w:r>
              <w:rPr>
                <w:rFonts w:ascii="Times New Roman" w:eastAsia="Times New Roman" w:hAnsi="Times New Roman" w:cs="Times New Roman"/>
                <w:sz w:val="24"/>
                <w:szCs w:val="24"/>
              </w:rPr>
              <w:t xml:space="preserve"> - The tenant is still having issues with mould in the kitchen.  </w:t>
            </w:r>
          </w:p>
          <w:p w14:paraId="13F040FE" w14:textId="77777777" w:rsidR="00BA6C42" w:rsidRDefault="00BA6C42">
            <w:pPr>
              <w:rPr>
                <w:rFonts w:ascii="Times New Roman" w:eastAsia="Times New Roman" w:hAnsi="Times New Roman" w:cs="Times New Roman"/>
                <w:sz w:val="24"/>
                <w:szCs w:val="24"/>
              </w:rPr>
            </w:pPr>
          </w:p>
          <w:p w14:paraId="02FA1EF4"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Cullum Line returned to remove the lines for the car parking space that is in front of the </w:t>
            </w:r>
            <w:r>
              <w:rPr>
                <w:rFonts w:ascii="Times New Roman" w:eastAsia="Times New Roman" w:hAnsi="Times New Roman" w:cs="Times New Roman"/>
                <w:b/>
                <w:sz w:val="24"/>
                <w:szCs w:val="24"/>
              </w:rPr>
              <w:t>bin store</w:t>
            </w:r>
            <w:r>
              <w:rPr>
                <w:rFonts w:ascii="Times New Roman" w:eastAsia="Times New Roman" w:hAnsi="Times New Roman" w:cs="Times New Roman"/>
                <w:sz w:val="24"/>
                <w:szCs w:val="24"/>
              </w:rPr>
              <w:t xml:space="preserve"> which, if anyone uses it, would block access to the bin store.</w:t>
            </w:r>
          </w:p>
          <w:p w14:paraId="50821F7A" w14:textId="77777777" w:rsidR="00BA6C42" w:rsidRDefault="00BA6C42">
            <w:pPr>
              <w:rPr>
                <w:rFonts w:ascii="Times New Roman" w:eastAsia="Times New Roman" w:hAnsi="Times New Roman" w:cs="Times New Roman"/>
                <w:color w:val="FF0000"/>
                <w:sz w:val="24"/>
                <w:szCs w:val="24"/>
              </w:rPr>
            </w:pPr>
          </w:p>
          <w:p w14:paraId="2AFE64F0" w14:textId="75AEFBAF"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resident had made contact about concerns with the </w:t>
            </w:r>
            <w:proofErr w:type="gramStart"/>
            <w:r>
              <w:rPr>
                <w:rFonts w:ascii="Times New Roman" w:eastAsia="Times New Roman" w:hAnsi="Times New Roman" w:cs="Times New Roman"/>
                <w:b/>
                <w:sz w:val="24"/>
                <w:szCs w:val="24"/>
              </w:rPr>
              <w:t>advertisements</w:t>
            </w:r>
            <w:proofErr w:type="gramEnd"/>
            <w:r>
              <w:rPr>
                <w:rFonts w:ascii="Times New Roman" w:eastAsia="Times New Roman" w:hAnsi="Times New Roman" w:cs="Times New Roman"/>
                <w:b/>
                <w:sz w:val="24"/>
                <w:szCs w:val="24"/>
              </w:rPr>
              <w:t xml:space="preserve"> boards</w:t>
            </w:r>
            <w:r>
              <w:rPr>
                <w:rFonts w:ascii="Times New Roman" w:eastAsia="Times New Roman" w:hAnsi="Times New Roman" w:cs="Times New Roman"/>
                <w:sz w:val="24"/>
                <w:szCs w:val="24"/>
              </w:rPr>
              <w:t xml:space="preserve"> being on the pavement to the front of FTH.  </w:t>
            </w:r>
          </w:p>
          <w:p w14:paraId="7C731EF4" w14:textId="77777777" w:rsidR="00BA6C42" w:rsidRDefault="00BA6C42">
            <w:pPr>
              <w:rPr>
                <w:rFonts w:ascii="Times New Roman" w:eastAsia="Times New Roman" w:hAnsi="Times New Roman" w:cs="Times New Roman"/>
                <w:sz w:val="24"/>
                <w:szCs w:val="24"/>
              </w:rPr>
            </w:pPr>
          </w:p>
          <w:p w14:paraId="677779B0" w14:textId="4D5A5594"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resident also reported that their elderly mother had </w:t>
            </w:r>
            <w:r>
              <w:rPr>
                <w:rFonts w:ascii="Times New Roman" w:eastAsia="Times New Roman" w:hAnsi="Times New Roman" w:cs="Times New Roman"/>
                <w:b/>
                <w:sz w:val="24"/>
                <w:szCs w:val="24"/>
              </w:rPr>
              <w:t>tripped</w:t>
            </w:r>
            <w:r>
              <w:rPr>
                <w:rFonts w:ascii="Times New Roman" w:eastAsia="Times New Roman" w:hAnsi="Times New Roman" w:cs="Times New Roman"/>
                <w:sz w:val="24"/>
                <w:szCs w:val="24"/>
              </w:rPr>
              <w:t xml:space="preserve"> over a small piece of metal, that is just proud of the pavement surface. </w:t>
            </w:r>
            <w:r w:rsidR="003E5076">
              <w:rPr>
                <w:rFonts w:ascii="Times New Roman" w:eastAsia="Times New Roman" w:hAnsi="Times New Roman" w:cs="Times New Roman"/>
                <w:sz w:val="24"/>
                <w:szCs w:val="24"/>
              </w:rPr>
              <w:t>NCC have been informed.</w:t>
            </w:r>
          </w:p>
          <w:p w14:paraId="2E648B83" w14:textId="77777777" w:rsidR="00BA6C42" w:rsidRDefault="00BA6C42">
            <w:pPr>
              <w:rPr>
                <w:rFonts w:ascii="Times New Roman" w:eastAsia="Times New Roman" w:hAnsi="Times New Roman" w:cs="Times New Roman"/>
                <w:color w:val="FF0000"/>
                <w:sz w:val="24"/>
                <w:szCs w:val="24"/>
              </w:rPr>
            </w:pPr>
          </w:p>
          <w:p w14:paraId="7D36F20E" w14:textId="63CF6FA0" w:rsidR="00BA6C42" w:rsidRDefault="00BA6C42">
            <w:pPr>
              <w:rPr>
                <w:rFonts w:ascii="Times New Roman" w:eastAsia="Times New Roman" w:hAnsi="Times New Roman" w:cs="Times New Roman"/>
                <w:sz w:val="24"/>
                <w:szCs w:val="24"/>
              </w:rPr>
            </w:pPr>
          </w:p>
        </w:tc>
      </w:tr>
      <w:tr w:rsidR="00BA6C42" w14:paraId="2AEEEC91" w14:textId="77777777">
        <w:trPr>
          <w:trHeight w:val="1559"/>
        </w:trPr>
        <w:tc>
          <w:tcPr>
            <w:tcW w:w="870" w:type="dxa"/>
          </w:tcPr>
          <w:p w14:paraId="1D68506D"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w:t>
            </w:r>
          </w:p>
        </w:tc>
        <w:tc>
          <w:tcPr>
            <w:tcW w:w="8265" w:type="dxa"/>
          </w:tcPr>
          <w:p w14:paraId="45E2292F" w14:textId="6B9E986E"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FR - Public Toilets:</w:t>
            </w:r>
            <w:r>
              <w:rPr>
                <w:rFonts w:ascii="Times New Roman" w:eastAsia="Times New Roman" w:hAnsi="Times New Roman" w:cs="Times New Roman"/>
                <w:sz w:val="24"/>
                <w:szCs w:val="24"/>
              </w:rPr>
              <w:br/>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work to the public toilets has been completed. </w:t>
            </w:r>
            <w:proofErr w:type="spellStart"/>
            <w:r>
              <w:rPr>
                <w:rFonts w:ascii="Times New Roman" w:eastAsia="Times New Roman" w:hAnsi="Times New Roman" w:cs="Times New Roman"/>
                <w:sz w:val="24"/>
                <w:szCs w:val="24"/>
              </w:rPr>
              <w:t>Cowills</w:t>
            </w:r>
            <w:proofErr w:type="spellEnd"/>
            <w:r>
              <w:rPr>
                <w:rFonts w:ascii="Times New Roman" w:eastAsia="Times New Roman" w:hAnsi="Times New Roman" w:cs="Times New Roman"/>
                <w:sz w:val="24"/>
                <w:szCs w:val="24"/>
              </w:rPr>
              <w:t xml:space="preserve"> are still awaiting delivery of the steel doors.  It is important to note the works were for general repairs not a full refurbishment, the repairs were also including roof repairs which were quite substantial.  CCTV has been installed in the toilets (away from cubicles and urinals, just focussing on the entry doors)</w:t>
            </w:r>
            <w:r w:rsidR="003E5076">
              <w:rPr>
                <w:rFonts w:ascii="Times New Roman" w:eastAsia="Times New Roman" w:hAnsi="Times New Roman" w:cs="Times New Roman"/>
                <w:sz w:val="24"/>
                <w:szCs w:val="24"/>
              </w:rPr>
              <w:t>.</w:t>
            </w:r>
          </w:p>
          <w:p w14:paraId="522D3249" w14:textId="3F9A4497" w:rsidR="00BA6C42" w:rsidRDefault="00BA6C42">
            <w:pPr>
              <w:rPr>
                <w:rFonts w:ascii="Times New Roman" w:eastAsia="Times New Roman" w:hAnsi="Times New Roman" w:cs="Times New Roman"/>
                <w:sz w:val="24"/>
                <w:szCs w:val="24"/>
              </w:rPr>
            </w:pPr>
          </w:p>
        </w:tc>
      </w:tr>
      <w:tr w:rsidR="00BA6C42" w14:paraId="7BA27598" w14:textId="77777777">
        <w:trPr>
          <w:trHeight w:val="1559"/>
        </w:trPr>
        <w:tc>
          <w:tcPr>
            <w:tcW w:w="870" w:type="dxa"/>
          </w:tcPr>
          <w:p w14:paraId="2AF64C8C"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265" w:type="dxa"/>
          </w:tcPr>
          <w:p w14:paraId="45E3507B"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Acle Methodist Church </w:t>
            </w:r>
            <w:r>
              <w:rPr>
                <w:rFonts w:ascii="Times New Roman" w:eastAsia="Times New Roman" w:hAnsi="Times New Roman" w:cs="Times New Roman"/>
                <w:sz w:val="24"/>
                <w:szCs w:val="24"/>
              </w:rPr>
              <w:t xml:space="preserve">have asked for assistance with the cost of new boiler: </w:t>
            </w:r>
          </w:p>
          <w:p w14:paraId="459E5EAC" w14:textId="77777777" w:rsidR="00BA6C42" w:rsidRDefault="00BA6C42">
            <w:pPr>
              <w:rPr>
                <w:rFonts w:ascii="Times New Roman" w:eastAsia="Times New Roman" w:hAnsi="Times New Roman" w:cs="Times New Roman"/>
                <w:sz w:val="24"/>
                <w:szCs w:val="24"/>
              </w:rPr>
            </w:pPr>
          </w:p>
          <w:p w14:paraId="68186CEC" w14:textId="3E6BE70E" w:rsidR="00BA6C42" w:rsidRPr="003E5076" w:rsidRDefault="00351832" w:rsidP="003E5076">
            <w:pPr>
              <w:rPr>
                <w:rFonts w:ascii="Arial" w:eastAsia="Arial" w:hAnsi="Arial" w:cs="Arial"/>
                <w:sz w:val="24"/>
                <w:szCs w:val="24"/>
              </w:rPr>
            </w:pPr>
            <w:r>
              <w:rPr>
                <w:rFonts w:ascii="Times New Roman" w:eastAsia="Times New Roman" w:hAnsi="Times New Roman" w:cs="Times New Roman"/>
                <w:sz w:val="24"/>
                <w:szCs w:val="24"/>
              </w:rPr>
              <w:t xml:space="preserve">The building is used by many community groups, as well as the Methodist church,  the Indian Orthodox Church and for funerals, including: </w:t>
            </w:r>
            <w:r w:rsidR="003E5076">
              <w:rPr>
                <w:rFonts w:ascii="Arial" w:eastAsia="Arial" w:hAnsi="Arial" w:cs="Arial"/>
                <w:sz w:val="24"/>
                <w:szCs w:val="24"/>
              </w:rPr>
              <w:t>t</w:t>
            </w:r>
            <w:r>
              <w:rPr>
                <w:rFonts w:ascii="Times New Roman" w:eastAsia="Times New Roman" w:hAnsi="Times New Roman" w:cs="Times New Roman"/>
                <w:sz w:val="24"/>
                <w:szCs w:val="24"/>
              </w:rPr>
              <w:t>wice-weekly AVA lunches, Annual Scout Art Show, Weekly meeting for Weight Watchers, Weekly meeting for Art Group, Weekly meeting for Taichi, Weekly meeting for Invidia – choir group, Occasional meeting for Acle Society, Six meetings annually for Blind club {average}, Monthly meetings for Parish Council, Monthly meeting for Good Neighbours – coffee morning, Monthly meeting of ELCA – ladies’ group, Annually for Allotment Society, Weekly meeting for Pop in Coffee Morning, Weekly meeting for Pop in Craft and Occasional concerts.</w:t>
            </w:r>
          </w:p>
          <w:p w14:paraId="0C1779A5" w14:textId="77777777" w:rsidR="00BA6C42" w:rsidRDefault="00BA6C42">
            <w:pPr>
              <w:rPr>
                <w:rFonts w:ascii="Times New Roman" w:eastAsia="Times New Roman" w:hAnsi="Times New Roman" w:cs="Times New Roman"/>
                <w:sz w:val="24"/>
                <w:szCs w:val="24"/>
              </w:rPr>
            </w:pPr>
          </w:p>
        </w:tc>
      </w:tr>
      <w:tr w:rsidR="00BA6C42" w14:paraId="0F8D2E85" w14:textId="77777777">
        <w:trPr>
          <w:trHeight w:val="793"/>
        </w:trPr>
        <w:tc>
          <w:tcPr>
            <w:tcW w:w="870" w:type="dxa"/>
          </w:tcPr>
          <w:p w14:paraId="22865370"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8265" w:type="dxa"/>
          </w:tcPr>
          <w:p w14:paraId="6DC3E74C" w14:textId="288B78E2"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FR - Hustings: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The Hustings is schedule</w:t>
            </w:r>
            <w:r w:rsidR="00492973">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all election candidates have been invited to attend. It is a free event and anyone from the Broadland and Fakenham Constituency is welcome to attend.  Thank you to the Methodist Church for hosting and to Sarah Carter for Chairing.</w:t>
            </w:r>
          </w:p>
        </w:tc>
      </w:tr>
      <w:tr w:rsidR="00BA6C42" w14:paraId="13C44F51" w14:textId="77777777">
        <w:trPr>
          <w:trHeight w:val="731"/>
        </w:trPr>
        <w:tc>
          <w:tcPr>
            <w:tcW w:w="870" w:type="dxa"/>
          </w:tcPr>
          <w:p w14:paraId="363E6AFA"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8265" w:type="dxa"/>
          </w:tcPr>
          <w:p w14:paraId="139AB750" w14:textId="09A93233"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FR - Summer Markets: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We have employed Finley Lewis McDonald and </w:t>
            </w:r>
            <w:proofErr w:type="spellStart"/>
            <w:r>
              <w:rPr>
                <w:rFonts w:ascii="Times New Roman" w:eastAsia="Times New Roman" w:hAnsi="Times New Roman" w:cs="Times New Roman"/>
                <w:sz w:val="24"/>
                <w:szCs w:val="24"/>
              </w:rPr>
              <w:t>Iysac</w:t>
            </w:r>
            <w:proofErr w:type="spellEnd"/>
            <w:r>
              <w:rPr>
                <w:rFonts w:ascii="Times New Roman" w:eastAsia="Times New Roman" w:hAnsi="Times New Roman" w:cs="Times New Roman"/>
                <w:sz w:val="24"/>
                <w:szCs w:val="24"/>
              </w:rPr>
              <w:t xml:space="preserve"> Burgess on a </w:t>
            </w:r>
            <w:proofErr w:type="gramStart"/>
            <w:r>
              <w:rPr>
                <w:rFonts w:ascii="Times New Roman" w:eastAsia="Times New Roman" w:hAnsi="Times New Roman" w:cs="Times New Roman"/>
                <w:sz w:val="24"/>
                <w:szCs w:val="24"/>
              </w:rPr>
              <w:t>zero hour</w:t>
            </w:r>
            <w:proofErr w:type="gramEnd"/>
            <w:r>
              <w:rPr>
                <w:rFonts w:ascii="Times New Roman" w:eastAsia="Times New Roman" w:hAnsi="Times New Roman" w:cs="Times New Roman"/>
                <w:sz w:val="24"/>
                <w:szCs w:val="24"/>
              </w:rPr>
              <w:t xml:space="preserve"> contract to assemble and take down the summer market stalls.  </w:t>
            </w:r>
          </w:p>
          <w:p w14:paraId="31773E46" w14:textId="77777777" w:rsidR="00BA6C42" w:rsidRDefault="00BA6C42">
            <w:pPr>
              <w:rPr>
                <w:rFonts w:ascii="Times New Roman" w:eastAsia="Times New Roman" w:hAnsi="Times New Roman" w:cs="Times New Roman"/>
                <w:color w:val="FF0000"/>
                <w:sz w:val="24"/>
                <w:szCs w:val="24"/>
              </w:rPr>
            </w:pPr>
          </w:p>
          <w:p w14:paraId="664F8593" w14:textId="30D07F7F"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92973">
              <w:rPr>
                <w:rFonts w:ascii="Times New Roman" w:eastAsia="Times New Roman" w:hAnsi="Times New Roman" w:cs="Times New Roman"/>
                <w:sz w:val="24"/>
                <w:szCs w:val="24"/>
              </w:rPr>
              <w:t xml:space="preserve">emporary </w:t>
            </w:r>
            <w:r>
              <w:rPr>
                <w:rFonts w:ascii="Times New Roman" w:eastAsia="Times New Roman" w:hAnsi="Times New Roman" w:cs="Times New Roman"/>
                <w:sz w:val="24"/>
                <w:szCs w:val="24"/>
              </w:rPr>
              <w:t>E</w:t>
            </w:r>
            <w:r w:rsidR="00492973">
              <w:rPr>
                <w:rFonts w:ascii="Times New Roman" w:eastAsia="Times New Roman" w:hAnsi="Times New Roman" w:cs="Times New Roman"/>
                <w:sz w:val="24"/>
                <w:szCs w:val="24"/>
              </w:rPr>
              <w:t xml:space="preserve">ntertainment </w:t>
            </w:r>
            <w:r>
              <w:rPr>
                <w:rFonts w:ascii="Times New Roman" w:eastAsia="Times New Roman" w:hAnsi="Times New Roman" w:cs="Times New Roman"/>
                <w:sz w:val="24"/>
                <w:szCs w:val="24"/>
              </w:rPr>
              <w:t>N</w:t>
            </w:r>
            <w:r w:rsidR="00492973">
              <w:rPr>
                <w:rFonts w:ascii="Times New Roman" w:eastAsia="Times New Roman" w:hAnsi="Times New Roman" w:cs="Times New Roman"/>
                <w:sz w:val="24"/>
                <w:szCs w:val="24"/>
              </w:rPr>
              <w:t>otices</w:t>
            </w:r>
            <w:r>
              <w:rPr>
                <w:rFonts w:ascii="Times New Roman" w:eastAsia="Times New Roman" w:hAnsi="Times New Roman" w:cs="Times New Roman"/>
                <w:sz w:val="24"/>
                <w:szCs w:val="24"/>
              </w:rPr>
              <w:t xml:space="preserve"> were applied for, electrical leads were tested, and we needed to buy some step ladders and a first aid kit.</w:t>
            </w:r>
          </w:p>
        </w:tc>
      </w:tr>
      <w:tr w:rsidR="00BA6C42" w14:paraId="7641905A" w14:textId="77777777">
        <w:trPr>
          <w:trHeight w:val="731"/>
        </w:trPr>
        <w:tc>
          <w:tcPr>
            <w:tcW w:w="870" w:type="dxa"/>
          </w:tcPr>
          <w:p w14:paraId="6D239404"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8265" w:type="dxa"/>
          </w:tcPr>
          <w:p w14:paraId="08F24322" w14:textId="77777777" w:rsidR="00BA6C42" w:rsidRDefault="0035183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Defibrillator</w:t>
            </w:r>
          </w:p>
          <w:p w14:paraId="5106358F"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pads on the defibrillator in The Street have been replaced as the previous pads were due to expire.</w:t>
            </w:r>
          </w:p>
        </w:tc>
      </w:tr>
      <w:tr w:rsidR="00BA6C42" w14:paraId="4F6CA5C4" w14:textId="77777777">
        <w:trPr>
          <w:trHeight w:val="793"/>
        </w:trPr>
        <w:tc>
          <w:tcPr>
            <w:tcW w:w="870" w:type="dxa"/>
          </w:tcPr>
          <w:p w14:paraId="4C4BD1FE"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8265" w:type="dxa"/>
          </w:tcPr>
          <w:p w14:paraId="03D9A3C6" w14:textId="2854BDE8"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Correspondence Received and Meetings Attended:</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FR - a resident of Beighton Road had written in about a stench pipe in very poor condition.  After some emails to </w:t>
            </w:r>
            <w:proofErr w:type="gramStart"/>
            <w:r>
              <w:rPr>
                <w:rFonts w:ascii="Times New Roman" w:eastAsia="Times New Roman" w:hAnsi="Times New Roman" w:cs="Times New Roman"/>
                <w:sz w:val="24"/>
                <w:szCs w:val="24"/>
              </w:rPr>
              <w:t>Clarion</w:t>
            </w:r>
            <w:proofErr w:type="gramEnd"/>
            <w:r>
              <w:rPr>
                <w:rFonts w:ascii="Times New Roman" w:eastAsia="Times New Roman" w:hAnsi="Times New Roman" w:cs="Times New Roman"/>
                <w:sz w:val="24"/>
                <w:szCs w:val="24"/>
              </w:rPr>
              <w:t xml:space="preserve"> it has now been reviewed and is on the job list to be removed and capped.</w:t>
            </w:r>
          </w:p>
        </w:tc>
      </w:tr>
      <w:tr w:rsidR="00BA6C42" w14:paraId="34A1A533" w14:textId="77777777">
        <w:trPr>
          <w:trHeight w:val="793"/>
        </w:trPr>
        <w:tc>
          <w:tcPr>
            <w:tcW w:w="870" w:type="dxa"/>
          </w:tcPr>
          <w:p w14:paraId="16202AF2"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8265" w:type="dxa"/>
          </w:tcPr>
          <w:p w14:paraId="6B1C381D"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PJ - </w:t>
            </w:r>
            <w:r>
              <w:rPr>
                <w:rFonts w:ascii="Times New Roman" w:eastAsia="Times New Roman" w:hAnsi="Times New Roman" w:cs="Times New Roman"/>
                <w:sz w:val="24"/>
                <w:szCs w:val="24"/>
              </w:rPr>
              <w:t>I attended the monthly online meeting with BDC. Topics included the Help Hub (UK Shared Prosperity Fund to support local residents to overcome barriers to employment and training), the forthcoming elections (details have been published on our website), Pride in Place and an update on planning (confirmation that Broadland now has a 5-year land supply so is no longer vulnerable to planning applications for large numbers of unplanned homes, and a report that the issues from Nutrient Neutrality are not fully resolved yet).</w:t>
            </w:r>
          </w:p>
        </w:tc>
      </w:tr>
      <w:tr w:rsidR="00BA6C42" w14:paraId="298E81F5" w14:textId="77777777">
        <w:trPr>
          <w:trHeight w:val="793"/>
        </w:trPr>
        <w:tc>
          <w:tcPr>
            <w:tcW w:w="870" w:type="dxa"/>
          </w:tcPr>
          <w:p w14:paraId="384B6853"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2.3</w:t>
            </w:r>
          </w:p>
        </w:tc>
        <w:tc>
          <w:tcPr>
            <w:tcW w:w="8265" w:type="dxa"/>
          </w:tcPr>
          <w:p w14:paraId="3FEE06FA"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The Men’s Shed </w:t>
            </w:r>
            <w:r>
              <w:rPr>
                <w:rFonts w:ascii="Times New Roman" w:eastAsia="Times New Roman" w:hAnsi="Times New Roman" w:cs="Times New Roman"/>
                <w:sz w:val="24"/>
                <w:szCs w:val="24"/>
              </w:rPr>
              <w:t>got in touch to say that they would like to be able to store pallets behind their building. They cut up pallets to make things out of, but sometimes collect a few at a time. Out of courtesy I informed the Rec Centre, as we have the occupational licence with them.</w:t>
            </w:r>
          </w:p>
        </w:tc>
      </w:tr>
      <w:tr w:rsidR="00BA6C42" w14:paraId="3CF71401" w14:textId="77777777">
        <w:trPr>
          <w:trHeight w:val="793"/>
        </w:trPr>
        <w:tc>
          <w:tcPr>
            <w:tcW w:w="870" w:type="dxa"/>
          </w:tcPr>
          <w:p w14:paraId="5B1C6560"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8265" w:type="dxa"/>
            <w:tcBorders>
              <w:top w:val="nil"/>
              <w:left w:val="nil"/>
              <w:bottom w:val="nil"/>
              <w:right w:val="nil"/>
            </w:tcBorders>
            <w:tcMar>
              <w:top w:w="0" w:type="dxa"/>
              <w:left w:w="100" w:type="dxa"/>
              <w:bottom w:w="0" w:type="dxa"/>
              <w:right w:w="100" w:type="dxa"/>
            </w:tcMar>
          </w:tcPr>
          <w:p w14:paraId="6B69F7C1" w14:textId="77777777" w:rsidR="00BA6C42" w:rsidRDefault="00351832">
            <w:pPr>
              <w:shd w:val="clear" w:color="auto" w:fill="FFFFFF"/>
              <w:rPr>
                <w:rFonts w:ascii="Times New Roman" w:eastAsia="Times New Roman" w:hAnsi="Times New Roman" w:cs="Times New Roman"/>
                <w:color w:val="0B0C0C"/>
                <w:sz w:val="24"/>
                <w:szCs w:val="24"/>
              </w:rPr>
            </w:pPr>
            <w:r>
              <w:rPr>
                <w:rFonts w:ascii="Times New Roman" w:eastAsia="Times New Roman" w:hAnsi="Times New Roman" w:cs="Times New Roman"/>
                <w:sz w:val="24"/>
                <w:szCs w:val="24"/>
              </w:rPr>
              <w:t xml:space="preserve">PJ - Legislation was introduced recently which bans the </w:t>
            </w:r>
            <w:r>
              <w:rPr>
                <w:rFonts w:ascii="Times New Roman" w:eastAsia="Times New Roman" w:hAnsi="Times New Roman" w:cs="Times New Roman"/>
                <w:b/>
                <w:sz w:val="24"/>
                <w:szCs w:val="24"/>
              </w:rPr>
              <w:t>cutting of hedgerows</w:t>
            </w:r>
            <w:r>
              <w:rPr>
                <w:rFonts w:ascii="Times New Roman" w:eastAsia="Times New Roman" w:hAnsi="Times New Roman" w:cs="Times New Roman"/>
                <w:sz w:val="24"/>
                <w:szCs w:val="24"/>
              </w:rPr>
              <w:t xml:space="preserve"> on agricultural land between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March and 31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August, where a hedgerow is </w:t>
            </w:r>
            <w:r>
              <w:rPr>
                <w:rFonts w:ascii="Times New Roman" w:eastAsia="Times New Roman" w:hAnsi="Times New Roman" w:cs="Times New Roman"/>
                <w:color w:val="0B0C0C"/>
                <w:sz w:val="24"/>
                <w:szCs w:val="24"/>
              </w:rPr>
              <w:t>more than 20m long, with gaps of 20m or less in its length.</w:t>
            </w:r>
          </w:p>
          <w:p w14:paraId="5B5285D2" w14:textId="77777777" w:rsidR="00BA6C42" w:rsidRDefault="00351832">
            <w:pPr>
              <w:shd w:val="clear" w:color="auto" w:fill="FFFFFF"/>
              <w:rPr>
                <w:rFonts w:ascii="Times New Roman" w:eastAsia="Times New Roman" w:hAnsi="Times New Roman" w:cs="Times New Roman"/>
                <w:color w:val="0B0C0C"/>
                <w:sz w:val="24"/>
                <w:szCs w:val="24"/>
              </w:rPr>
            </w:pPr>
            <w:r>
              <w:rPr>
                <w:rFonts w:ascii="Times New Roman" w:eastAsia="Times New Roman" w:hAnsi="Times New Roman" w:cs="Times New Roman"/>
                <w:sz w:val="24"/>
                <w:szCs w:val="24"/>
              </w:rPr>
              <w:t>It is permitted to cut a hedgerow where:</w:t>
            </w:r>
            <w:r>
              <w:rPr>
                <w:rFonts w:ascii="Times New Roman" w:eastAsia="Times New Roman" w:hAnsi="Times New Roman" w:cs="Times New Roman"/>
                <w:sz w:val="24"/>
                <w:szCs w:val="24"/>
              </w:rPr>
              <w:br/>
              <w:t xml:space="preserve"> - </w:t>
            </w:r>
            <w:r>
              <w:rPr>
                <w:rFonts w:ascii="Times New Roman" w:eastAsia="Times New Roman" w:hAnsi="Times New Roman" w:cs="Times New Roman"/>
                <w:color w:val="0B0C0C"/>
                <w:sz w:val="24"/>
                <w:szCs w:val="24"/>
              </w:rPr>
              <w:t xml:space="preserve">The hedgerow overhangs a highway, road or footpath over which there is a public or private right of way and the overhanging hedgerow:  </w:t>
            </w:r>
          </w:p>
          <w:p w14:paraId="07E4B9E9" w14:textId="77777777" w:rsidR="00BA6C42" w:rsidRDefault="00351832">
            <w:pPr>
              <w:shd w:val="clear" w:color="auto" w:fill="FFFFFF"/>
              <w:spacing w:after="80" w:line="276" w:lineRule="auto"/>
              <w:ind w:left="1380" w:hanging="360"/>
              <w:rPr>
                <w:rFonts w:ascii="Times New Roman" w:eastAsia="Times New Roman" w:hAnsi="Times New Roman" w:cs="Times New Roman"/>
                <w:color w:val="0B0C0C"/>
                <w:sz w:val="24"/>
                <w:szCs w:val="24"/>
              </w:rPr>
            </w:pPr>
            <w:r>
              <w:rPr>
                <w:rFonts w:ascii="Times New Roman" w:eastAsia="Times New Roman" w:hAnsi="Times New Roman" w:cs="Times New Roman"/>
                <w:color w:val="0B0C0C"/>
                <w:sz w:val="24"/>
                <w:szCs w:val="24"/>
              </w:rPr>
              <w:t xml:space="preserve">·        </w:t>
            </w:r>
            <w:proofErr w:type="gramStart"/>
            <w:r>
              <w:rPr>
                <w:rFonts w:ascii="Times New Roman" w:eastAsia="Times New Roman" w:hAnsi="Times New Roman" w:cs="Times New Roman"/>
                <w:color w:val="0B0C0C"/>
                <w:sz w:val="24"/>
                <w:szCs w:val="24"/>
              </w:rPr>
              <w:t>obstructs</w:t>
            </w:r>
            <w:proofErr w:type="gramEnd"/>
            <w:r>
              <w:rPr>
                <w:rFonts w:ascii="Times New Roman" w:eastAsia="Times New Roman" w:hAnsi="Times New Roman" w:cs="Times New Roman"/>
                <w:color w:val="0B0C0C"/>
                <w:sz w:val="24"/>
                <w:szCs w:val="24"/>
              </w:rPr>
              <w:t xml:space="preserve"> the passage of users </w:t>
            </w:r>
          </w:p>
          <w:p w14:paraId="6CBCD358" w14:textId="77777777" w:rsidR="00BA6C42" w:rsidRDefault="00351832">
            <w:pPr>
              <w:shd w:val="clear" w:color="auto" w:fill="FFFFFF"/>
              <w:spacing w:after="80" w:line="276" w:lineRule="auto"/>
              <w:ind w:left="1380" w:hanging="360"/>
              <w:rPr>
                <w:rFonts w:ascii="Times New Roman" w:eastAsia="Times New Roman" w:hAnsi="Times New Roman" w:cs="Times New Roman"/>
                <w:color w:val="0B0C0C"/>
                <w:sz w:val="24"/>
                <w:szCs w:val="24"/>
              </w:rPr>
            </w:pPr>
            <w:r>
              <w:rPr>
                <w:rFonts w:ascii="Times New Roman" w:eastAsia="Times New Roman" w:hAnsi="Times New Roman" w:cs="Times New Roman"/>
                <w:color w:val="0B0C0C"/>
                <w:sz w:val="24"/>
                <w:szCs w:val="24"/>
              </w:rPr>
              <w:t xml:space="preserve">·        </w:t>
            </w:r>
            <w:proofErr w:type="gramStart"/>
            <w:r>
              <w:rPr>
                <w:rFonts w:ascii="Times New Roman" w:eastAsia="Times New Roman" w:hAnsi="Times New Roman" w:cs="Times New Roman"/>
                <w:color w:val="0B0C0C"/>
                <w:sz w:val="24"/>
                <w:szCs w:val="24"/>
              </w:rPr>
              <w:t>is</w:t>
            </w:r>
            <w:proofErr w:type="gramEnd"/>
            <w:r>
              <w:rPr>
                <w:rFonts w:ascii="Times New Roman" w:eastAsia="Times New Roman" w:hAnsi="Times New Roman" w:cs="Times New Roman"/>
                <w:color w:val="0B0C0C"/>
                <w:sz w:val="24"/>
                <w:szCs w:val="24"/>
              </w:rPr>
              <w:t xml:space="preserve"> a danger to users  </w:t>
            </w:r>
          </w:p>
          <w:p w14:paraId="2304BD8C" w14:textId="77777777" w:rsidR="00BA6C42" w:rsidRDefault="00351832">
            <w:pPr>
              <w:shd w:val="clear" w:color="auto" w:fill="FFFFFF"/>
              <w:spacing w:after="80" w:line="276" w:lineRule="auto"/>
              <w:ind w:left="1380" w:hanging="360"/>
              <w:rPr>
                <w:rFonts w:ascii="Times New Roman" w:eastAsia="Times New Roman" w:hAnsi="Times New Roman" w:cs="Times New Roman"/>
                <w:color w:val="0B0C0C"/>
                <w:sz w:val="24"/>
                <w:szCs w:val="24"/>
              </w:rPr>
            </w:pPr>
            <w:r>
              <w:rPr>
                <w:rFonts w:ascii="Times New Roman" w:eastAsia="Times New Roman" w:hAnsi="Times New Roman" w:cs="Times New Roman"/>
                <w:color w:val="0B0C0C"/>
                <w:sz w:val="24"/>
                <w:szCs w:val="24"/>
              </w:rPr>
              <w:t xml:space="preserve">·        </w:t>
            </w:r>
            <w:proofErr w:type="gramStart"/>
            <w:r>
              <w:rPr>
                <w:rFonts w:ascii="Times New Roman" w:eastAsia="Times New Roman" w:hAnsi="Times New Roman" w:cs="Times New Roman"/>
                <w:color w:val="0B0C0C"/>
                <w:sz w:val="24"/>
                <w:szCs w:val="24"/>
              </w:rPr>
              <w:t>obstructs</w:t>
            </w:r>
            <w:proofErr w:type="gramEnd"/>
            <w:r>
              <w:rPr>
                <w:rFonts w:ascii="Times New Roman" w:eastAsia="Times New Roman" w:hAnsi="Times New Roman" w:cs="Times New Roman"/>
                <w:color w:val="0B0C0C"/>
                <w:sz w:val="24"/>
                <w:szCs w:val="24"/>
              </w:rPr>
              <w:t xml:space="preserve"> the view of users </w:t>
            </w:r>
          </w:p>
          <w:p w14:paraId="07E870F7" w14:textId="77777777" w:rsidR="00BA6C42" w:rsidRDefault="00351832">
            <w:pPr>
              <w:shd w:val="clear" w:color="auto" w:fill="FFFFFF"/>
              <w:spacing w:after="80" w:line="276" w:lineRule="auto"/>
              <w:ind w:left="1380" w:hanging="360"/>
              <w:rPr>
                <w:rFonts w:ascii="Times New Roman" w:eastAsia="Times New Roman" w:hAnsi="Times New Roman" w:cs="Times New Roman"/>
                <w:color w:val="0B0C0C"/>
                <w:sz w:val="24"/>
                <w:szCs w:val="24"/>
              </w:rPr>
            </w:pPr>
            <w:r>
              <w:rPr>
                <w:rFonts w:ascii="Times New Roman" w:eastAsia="Times New Roman" w:hAnsi="Times New Roman" w:cs="Times New Roman"/>
                <w:color w:val="0B0C0C"/>
                <w:sz w:val="24"/>
                <w:szCs w:val="24"/>
              </w:rPr>
              <w:t xml:space="preserve">·        </w:t>
            </w:r>
            <w:proofErr w:type="gramStart"/>
            <w:r>
              <w:rPr>
                <w:rFonts w:ascii="Times New Roman" w:eastAsia="Times New Roman" w:hAnsi="Times New Roman" w:cs="Times New Roman"/>
                <w:color w:val="0B0C0C"/>
                <w:sz w:val="24"/>
                <w:szCs w:val="24"/>
              </w:rPr>
              <w:t>obstructs</w:t>
            </w:r>
            <w:proofErr w:type="gramEnd"/>
            <w:r>
              <w:rPr>
                <w:rFonts w:ascii="Times New Roman" w:eastAsia="Times New Roman" w:hAnsi="Times New Roman" w:cs="Times New Roman"/>
                <w:color w:val="0B0C0C"/>
                <w:sz w:val="24"/>
                <w:szCs w:val="24"/>
              </w:rPr>
              <w:t xml:space="preserve"> the light from a public lamp  </w:t>
            </w:r>
          </w:p>
          <w:p w14:paraId="7B4263AE" w14:textId="77777777" w:rsidR="00BA6C42" w:rsidRDefault="00351832">
            <w:pPr>
              <w:numPr>
                <w:ilvl w:val="0"/>
                <w:numId w:val="1"/>
              </w:numPr>
              <w:shd w:val="clear" w:color="auto" w:fill="FFFFFF"/>
              <w:rPr>
                <w:rFonts w:ascii="Times New Roman" w:eastAsia="Times New Roman" w:hAnsi="Times New Roman" w:cs="Times New Roman"/>
                <w:color w:val="0B0C0C"/>
                <w:sz w:val="24"/>
                <w:szCs w:val="24"/>
              </w:rPr>
            </w:pPr>
            <w:r>
              <w:rPr>
                <w:rFonts w:ascii="Times New Roman" w:eastAsia="Times New Roman" w:hAnsi="Times New Roman" w:cs="Times New Roman"/>
                <w:color w:val="0B0C0C"/>
                <w:sz w:val="24"/>
                <w:szCs w:val="24"/>
              </w:rPr>
              <w:t xml:space="preserve">The hedgerow is dead, diseased, damaged or insecurely rooted. And because of its condition, it or part of it, is likely to cause danger by falling on to a highway, road or footpath. </w:t>
            </w:r>
            <w:r>
              <w:rPr>
                <w:rFonts w:ascii="Times New Roman" w:eastAsia="Times New Roman" w:hAnsi="Times New Roman" w:cs="Times New Roman"/>
                <w:color w:val="0B0C0C"/>
                <w:sz w:val="24"/>
                <w:szCs w:val="24"/>
              </w:rPr>
              <w:br/>
            </w:r>
          </w:p>
        </w:tc>
      </w:tr>
      <w:tr w:rsidR="00BA6C42" w14:paraId="28EFC3AB" w14:textId="77777777">
        <w:trPr>
          <w:trHeight w:val="793"/>
        </w:trPr>
        <w:tc>
          <w:tcPr>
            <w:tcW w:w="870" w:type="dxa"/>
          </w:tcPr>
          <w:p w14:paraId="6DC745B3"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8265" w:type="dxa"/>
            <w:tcBorders>
              <w:top w:val="nil"/>
              <w:left w:val="nil"/>
              <w:bottom w:val="nil"/>
              <w:right w:val="nil"/>
            </w:tcBorders>
            <w:tcMar>
              <w:top w:w="0" w:type="dxa"/>
              <w:left w:w="100" w:type="dxa"/>
              <w:bottom w:w="0" w:type="dxa"/>
              <w:right w:w="100" w:type="dxa"/>
            </w:tcMar>
          </w:tcPr>
          <w:p w14:paraId="10C9CDFB" w14:textId="4795FC72" w:rsidR="00BA6C42" w:rsidRDefault="0035183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 - I attended a free, online presentation from the play equipment company, Jupiter, who were talking about </w:t>
            </w:r>
            <w:r>
              <w:rPr>
                <w:rFonts w:ascii="Times New Roman" w:eastAsia="Times New Roman" w:hAnsi="Times New Roman" w:cs="Times New Roman"/>
                <w:b/>
                <w:sz w:val="24"/>
                <w:szCs w:val="24"/>
              </w:rPr>
              <w:t>rewilding spaces</w:t>
            </w:r>
            <w:r>
              <w:rPr>
                <w:rFonts w:ascii="Times New Roman" w:eastAsia="Times New Roman" w:hAnsi="Times New Roman" w:cs="Times New Roman"/>
                <w:sz w:val="24"/>
                <w:szCs w:val="24"/>
              </w:rPr>
              <w:t xml:space="preserve"> for sustainable play.</w:t>
            </w:r>
          </w:p>
        </w:tc>
      </w:tr>
      <w:tr w:rsidR="00BA6C42" w14:paraId="355AD9F3" w14:textId="77777777">
        <w:trPr>
          <w:trHeight w:val="793"/>
        </w:trPr>
        <w:tc>
          <w:tcPr>
            <w:tcW w:w="870" w:type="dxa"/>
          </w:tcPr>
          <w:p w14:paraId="4E119050"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8265" w:type="dxa"/>
            <w:tcBorders>
              <w:top w:val="nil"/>
              <w:left w:val="nil"/>
              <w:bottom w:val="nil"/>
              <w:right w:val="nil"/>
            </w:tcBorders>
            <w:tcMar>
              <w:top w:w="0" w:type="dxa"/>
              <w:left w:w="100" w:type="dxa"/>
              <w:bottom w:w="0" w:type="dxa"/>
              <w:right w:w="100" w:type="dxa"/>
            </w:tcMar>
          </w:tcPr>
          <w:p w14:paraId="5597A326" w14:textId="43B64AAF" w:rsidR="00BA6C42" w:rsidRDefault="0035183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 - I received a phone call from a resident about the ownership of the land high up on the bank on </w:t>
            </w:r>
            <w:proofErr w:type="spellStart"/>
            <w:r>
              <w:rPr>
                <w:rFonts w:ascii="Times New Roman" w:eastAsia="Times New Roman" w:hAnsi="Times New Roman" w:cs="Times New Roman"/>
                <w:b/>
                <w:sz w:val="24"/>
                <w:szCs w:val="24"/>
              </w:rPr>
              <w:t>Sth</w:t>
            </w:r>
            <w:proofErr w:type="spellEnd"/>
            <w:r>
              <w:rPr>
                <w:rFonts w:ascii="Times New Roman" w:eastAsia="Times New Roman" w:hAnsi="Times New Roman" w:cs="Times New Roman"/>
                <w:b/>
                <w:sz w:val="24"/>
                <w:szCs w:val="24"/>
              </w:rPr>
              <w:t xml:space="preserve"> Walsham Rd</w:t>
            </w:r>
            <w:r>
              <w:rPr>
                <w:rFonts w:ascii="Times New Roman" w:eastAsia="Times New Roman" w:hAnsi="Times New Roman" w:cs="Times New Roman"/>
                <w:sz w:val="24"/>
                <w:szCs w:val="24"/>
              </w:rPr>
              <w:t xml:space="preserve">, opposite the vets. </w:t>
            </w:r>
            <w:r>
              <w:rPr>
                <w:rFonts w:ascii="Times New Roman" w:eastAsia="Times New Roman" w:hAnsi="Times New Roman" w:cs="Times New Roman"/>
                <w:sz w:val="24"/>
                <w:szCs w:val="24"/>
              </w:rPr>
              <w:br/>
            </w:r>
          </w:p>
        </w:tc>
      </w:tr>
      <w:tr w:rsidR="00BA6C42" w14:paraId="74B85FE1" w14:textId="77777777">
        <w:trPr>
          <w:trHeight w:val="793"/>
        </w:trPr>
        <w:tc>
          <w:tcPr>
            <w:tcW w:w="870" w:type="dxa"/>
          </w:tcPr>
          <w:p w14:paraId="7967FD64"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8265" w:type="dxa"/>
            <w:tcBorders>
              <w:top w:val="nil"/>
              <w:left w:val="nil"/>
              <w:bottom w:val="nil"/>
              <w:right w:val="nil"/>
            </w:tcBorders>
            <w:tcMar>
              <w:top w:w="0" w:type="dxa"/>
              <w:left w:w="100" w:type="dxa"/>
              <w:bottom w:w="0" w:type="dxa"/>
              <w:right w:w="100" w:type="dxa"/>
            </w:tcMar>
          </w:tcPr>
          <w:p w14:paraId="2570D56C" w14:textId="7D541FAE" w:rsidR="00BA6C42" w:rsidRDefault="00AF112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PJ - </w:t>
            </w:r>
            <w:r w:rsidR="00351832">
              <w:rPr>
                <w:rFonts w:ascii="Times New Roman" w:eastAsia="Times New Roman" w:hAnsi="Times New Roman" w:cs="Times New Roman"/>
                <w:sz w:val="24"/>
                <w:szCs w:val="24"/>
              </w:rPr>
              <w:t xml:space="preserve">I had an online meeting with our solicitor about the </w:t>
            </w:r>
            <w:r w:rsidR="00351832">
              <w:rPr>
                <w:rFonts w:ascii="Times New Roman" w:eastAsia="Times New Roman" w:hAnsi="Times New Roman" w:cs="Times New Roman"/>
                <w:b/>
                <w:sz w:val="24"/>
                <w:szCs w:val="24"/>
              </w:rPr>
              <w:t>27 streetlights</w:t>
            </w:r>
            <w:r w:rsidR="00351832">
              <w:rPr>
                <w:rFonts w:ascii="Times New Roman" w:eastAsia="Times New Roman" w:hAnsi="Times New Roman" w:cs="Times New Roman"/>
                <w:sz w:val="24"/>
                <w:szCs w:val="24"/>
              </w:rPr>
              <w:t xml:space="preserve"> (technically footway lights) that we are taking on, on the Lovells estate. </w:t>
            </w:r>
            <w:r w:rsidR="00351832">
              <w:rPr>
                <w:rFonts w:ascii="Times New Roman" w:eastAsia="Times New Roman" w:hAnsi="Times New Roman" w:cs="Times New Roman"/>
                <w:sz w:val="24"/>
                <w:szCs w:val="24"/>
              </w:rPr>
              <w:br/>
            </w:r>
          </w:p>
        </w:tc>
      </w:tr>
      <w:tr w:rsidR="00BA6C42" w14:paraId="41CA4A23" w14:textId="77777777">
        <w:trPr>
          <w:trHeight w:val="793"/>
        </w:trPr>
        <w:tc>
          <w:tcPr>
            <w:tcW w:w="870" w:type="dxa"/>
          </w:tcPr>
          <w:p w14:paraId="60433E29"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8265" w:type="dxa"/>
            <w:tcBorders>
              <w:top w:val="nil"/>
              <w:left w:val="nil"/>
              <w:bottom w:val="nil"/>
              <w:right w:val="nil"/>
            </w:tcBorders>
            <w:tcMar>
              <w:top w:w="0" w:type="dxa"/>
              <w:left w:w="100" w:type="dxa"/>
              <w:bottom w:w="0" w:type="dxa"/>
              <w:right w:w="100" w:type="dxa"/>
            </w:tcMar>
          </w:tcPr>
          <w:p w14:paraId="0EB49BD1" w14:textId="77777777" w:rsidR="00BA6C42" w:rsidRDefault="0035183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We’ve responded to various </w:t>
            </w:r>
            <w:r>
              <w:rPr>
                <w:rFonts w:ascii="Times New Roman" w:eastAsia="Times New Roman" w:hAnsi="Times New Roman" w:cs="Times New Roman"/>
                <w:b/>
                <w:sz w:val="24"/>
                <w:szCs w:val="24"/>
              </w:rPr>
              <w:t>complaints</w:t>
            </w:r>
            <w:r>
              <w:rPr>
                <w:rFonts w:ascii="Times New Roman" w:eastAsia="Times New Roman" w:hAnsi="Times New Roman" w:cs="Times New Roman"/>
                <w:sz w:val="24"/>
                <w:szCs w:val="24"/>
              </w:rPr>
              <w:t xml:space="preserve"> about the roads, the verges, the cutting of wildflowers, slippery paths…</w:t>
            </w:r>
          </w:p>
        </w:tc>
      </w:tr>
      <w:tr w:rsidR="00BA6C42" w14:paraId="36B15864" w14:textId="77777777">
        <w:trPr>
          <w:trHeight w:val="793"/>
        </w:trPr>
        <w:tc>
          <w:tcPr>
            <w:tcW w:w="870" w:type="dxa"/>
          </w:tcPr>
          <w:p w14:paraId="088AF6D0"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265" w:type="dxa"/>
          </w:tcPr>
          <w:p w14:paraId="562B31B9" w14:textId="13E7E46F"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Fletcher Room (Agenda item 6)</w:t>
            </w:r>
          </w:p>
          <w:p w14:paraId="0C912126" w14:textId="42FFE722" w:rsidR="00BA6C42" w:rsidRDefault="00351832" w:rsidP="00DF2B1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the last meeting </w:t>
            </w:r>
            <w:r w:rsidR="00DF2B1B">
              <w:rPr>
                <w:rFonts w:ascii="Times New Roman" w:eastAsia="Times New Roman" w:hAnsi="Times New Roman" w:cs="Times New Roman"/>
                <w:sz w:val="24"/>
                <w:szCs w:val="24"/>
              </w:rPr>
              <w:t>Kristina</w:t>
            </w:r>
            <w:r>
              <w:rPr>
                <w:rFonts w:ascii="Times New Roman" w:eastAsia="Times New Roman" w:hAnsi="Times New Roman" w:cs="Times New Roman"/>
                <w:sz w:val="24"/>
                <w:szCs w:val="24"/>
              </w:rPr>
              <w:t xml:space="preserve"> has sent all </w:t>
            </w:r>
            <w:proofErr w:type="gramStart"/>
            <w:r>
              <w:rPr>
                <w:rFonts w:ascii="Times New Roman" w:eastAsia="Times New Roman" w:hAnsi="Times New Roman" w:cs="Times New Roman"/>
                <w:sz w:val="24"/>
                <w:szCs w:val="24"/>
              </w:rPr>
              <w:t>up to date</w:t>
            </w:r>
            <w:proofErr w:type="gramEnd"/>
            <w:r>
              <w:rPr>
                <w:rFonts w:ascii="Times New Roman" w:eastAsia="Times New Roman" w:hAnsi="Times New Roman" w:cs="Times New Roman"/>
                <w:sz w:val="24"/>
                <w:szCs w:val="24"/>
              </w:rPr>
              <w:t xml:space="preserve"> certificates and reports to the Pre-School for their records, as they requested, she’s been in touch with our planning consultant, Alan Irvine, to move forward the planning process, she put the results of the loan consultation on facebook, and she got some repairs done. She and Fiona are going to investigate how to put the replacement building project on to Contract Finder, as required for local authorities.</w:t>
            </w:r>
          </w:p>
        </w:tc>
      </w:tr>
      <w:tr w:rsidR="00BA6C42" w14:paraId="67C176C5" w14:textId="77777777">
        <w:trPr>
          <w:trHeight w:val="793"/>
        </w:trPr>
        <w:tc>
          <w:tcPr>
            <w:tcW w:w="870" w:type="dxa"/>
          </w:tcPr>
          <w:p w14:paraId="4C98C6E6"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265" w:type="dxa"/>
          </w:tcPr>
          <w:p w14:paraId="1C1345D7" w14:textId="77777777" w:rsidR="00BA6C42" w:rsidRDefault="00351832">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PJ - Planning: (Agenda item 7)</w:t>
            </w:r>
          </w:p>
          <w:p w14:paraId="2A6B0C3E" w14:textId="77777777" w:rsidR="00BA6C42" w:rsidRDefault="00351832">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only application is one which came in between meetings - for a re-aligned dropped kerb for Jackie and Simon Clover’s house. The committee had no objections.</w:t>
            </w:r>
          </w:p>
        </w:tc>
      </w:tr>
      <w:tr w:rsidR="00BA6C42" w14:paraId="0BBC4B77" w14:textId="77777777">
        <w:trPr>
          <w:trHeight w:val="793"/>
        </w:trPr>
        <w:tc>
          <w:tcPr>
            <w:tcW w:w="870" w:type="dxa"/>
          </w:tcPr>
          <w:p w14:paraId="03F65204"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8265" w:type="dxa"/>
          </w:tcPr>
          <w:p w14:paraId="56A57D06" w14:textId="20E68D19"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PJ - Finance Report: (Agenda item 8)</w:t>
            </w:r>
            <w:r>
              <w:rPr>
                <w:rFonts w:ascii="Times New Roman" w:eastAsia="Times New Roman" w:hAnsi="Times New Roman" w:cs="Times New Roman"/>
                <w:sz w:val="24"/>
                <w:szCs w:val="24"/>
              </w:rPr>
              <w:br/>
            </w:r>
            <w:r w:rsidR="00DF2B1B">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finance report </w:t>
            </w:r>
            <w:r w:rsidR="00DF2B1B">
              <w:rPr>
                <w:rFonts w:ascii="Times New Roman" w:eastAsia="Times New Roman" w:hAnsi="Times New Roman" w:cs="Times New Roman"/>
                <w:sz w:val="24"/>
                <w:szCs w:val="24"/>
              </w:rPr>
              <w:t>will be available at the meeting.</w:t>
            </w:r>
          </w:p>
          <w:p w14:paraId="71517BA9" w14:textId="77777777" w:rsidR="00701755" w:rsidRDefault="00701755">
            <w:pPr>
              <w:rPr>
                <w:rFonts w:ascii="Times New Roman" w:eastAsia="Times New Roman" w:hAnsi="Times New Roman" w:cs="Times New Roman"/>
                <w:sz w:val="24"/>
                <w:szCs w:val="24"/>
              </w:rPr>
            </w:pPr>
          </w:p>
          <w:p w14:paraId="1BB50CE4" w14:textId="1724574E" w:rsidR="00701755" w:rsidRDefault="0070175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negotiations for the </w:t>
            </w:r>
            <w:r w:rsidR="00142113">
              <w:rPr>
                <w:rFonts w:ascii="Times New Roman" w:eastAsia="Times New Roman" w:hAnsi="Times New Roman" w:cs="Times New Roman"/>
                <w:sz w:val="24"/>
                <w:szCs w:val="24"/>
              </w:rPr>
              <w:t xml:space="preserve">24/25 </w:t>
            </w:r>
            <w:r>
              <w:rPr>
                <w:rFonts w:ascii="Times New Roman" w:eastAsia="Times New Roman" w:hAnsi="Times New Roman" w:cs="Times New Roman"/>
                <w:sz w:val="24"/>
                <w:szCs w:val="24"/>
              </w:rPr>
              <w:t>pay increase for local authority staff have been rumbling on. The</w:t>
            </w:r>
            <w:r w:rsidR="00034D3F">
              <w:rPr>
                <w:rFonts w:ascii="Times New Roman" w:eastAsia="Times New Roman" w:hAnsi="Times New Roman" w:cs="Times New Roman"/>
                <w:sz w:val="24"/>
                <w:szCs w:val="24"/>
              </w:rPr>
              <w:t xml:space="preserve"> National</w:t>
            </w:r>
            <w:r>
              <w:rPr>
                <w:rFonts w:ascii="Times New Roman" w:eastAsia="Times New Roman" w:hAnsi="Times New Roman" w:cs="Times New Roman"/>
                <w:sz w:val="24"/>
                <w:szCs w:val="24"/>
              </w:rPr>
              <w:t xml:space="preserve"> Employers have offered </w:t>
            </w:r>
            <w:r w:rsidR="00034D3F">
              <w:rPr>
                <w:rFonts w:ascii="Times New Roman" w:eastAsia="Times New Roman" w:hAnsi="Times New Roman" w:cs="Times New Roman"/>
                <w:sz w:val="24"/>
                <w:szCs w:val="24"/>
              </w:rPr>
              <w:t xml:space="preserve">an annual increase of £1,290, pro-rata for part-time employees, which works out at </w:t>
            </w:r>
            <w:r w:rsidR="00B913D5">
              <w:rPr>
                <w:rFonts w:ascii="Times New Roman" w:eastAsia="Times New Roman" w:hAnsi="Times New Roman" w:cs="Times New Roman"/>
                <w:sz w:val="24"/>
                <w:szCs w:val="24"/>
              </w:rPr>
              <w:t xml:space="preserve">67pence per hour, across all scale points, so this has been applied, </w:t>
            </w:r>
            <w:proofErr w:type="gramStart"/>
            <w:r w:rsidR="00B913D5">
              <w:rPr>
                <w:rFonts w:ascii="Times New Roman" w:eastAsia="Times New Roman" w:hAnsi="Times New Roman" w:cs="Times New Roman"/>
                <w:sz w:val="24"/>
                <w:szCs w:val="24"/>
              </w:rPr>
              <w:t>back-dated</w:t>
            </w:r>
            <w:proofErr w:type="gramEnd"/>
            <w:r w:rsidR="00B913D5">
              <w:rPr>
                <w:rFonts w:ascii="Times New Roman" w:eastAsia="Times New Roman" w:hAnsi="Times New Roman" w:cs="Times New Roman"/>
                <w:sz w:val="24"/>
                <w:szCs w:val="24"/>
              </w:rPr>
              <w:t xml:space="preserve"> to 1</w:t>
            </w:r>
            <w:r w:rsidR="00B913D5" w:rsidRPr="00B913D5">
              <w:rPr>
                <w:rFonts w:ascii="Times New Roman" w:eastAsia="Times New Roman" w:hAnsi="Times New Roman" w:cs="Times New Roman"/>
                <w:sz w:val="24"/>
                <w:szCs w:val="24"/>
                <w:vertAlign w:val="superscript"/>
              </w:rPr>
              <w:t>st</w:t>
            </w:r>
            <w:r w:rsidR="00B913D5">
              <w:rPr>
                <w:rFonts w:ascii="Times New Roman" w:eastAsia="Times New Roman" w:hAnsi="Times New Roman" w:cs="Times New Roman"/>
                <w:sz w:val="24"/>
                <w:szCs w:val="24"/>
              </w:rPr>
              <w:t xml:space="preserve"> April.</w:t>
            </w:r>
          </w:p>
        </w:tc>
      </w:tr>
      <w:tr w:rsidR="00BA6C42" w14:paraId="07C3885E" w14:textId="77777777">
        <w:trPr>
          <w:trHeight w:val="793"/>
        </w:trPr>
        <w:tc>
          <w:tcPr>
            <w:tcW w:w="870" w:type="dxa"/>
          </w:tcPr>
          <w:p w14:paraId="51A7D664"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265" w:type="dxa"/>
          </w:tcPr>
          <w:p w14:paraId="2ED8A314" w14:textId="77777777" w:rsidR="00BA6C42" w:rsidRDefault="0035183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Environment: (Agenda item 9)</w:t>
            </w:r>
          </w:p>
          <w:p w14:paraId="47F50D8F" w14:textId="77777777" w:rsidR="00BA6C42" w:rsidRDefault="00351832">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Biodiversity Meeting</w:t>
            </w:r>
          </w:p>
          <w:p w14:paraId="4CA9FD3C" w14:textId="4B015CEE"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small group consisting of people from the local area with </w:t>
            </w:r>
            <w:proofErr w:type="gramStart"/>
            <w:r>
              <w:rPr>
                <w:rFonts w:ascii="Times New Roman" w:eastAsia="Times New Roman" w:hAnsi="Times New Roman" w:cs="Times New Roman"/>
                <w:sz w:val="24"/>
                <w:szCs w:val="24"/>
              </w:rPr>
              <w:t>particular specialisms</w:t>
            </w:r>
            <w:proofErr w:type="gramEnd"/>
            <w:r>
              <w:rPr>
                <w:rFonts w:ascii="Times New Roman" w:eastAsia="Times New Roman" w:hAnsi="Times New Roman" w:cs="Times New Roman"/>
                <w:sz w:val="24"/>
                <w:szCs w:val="24"/>
              </w:rPr>
              <w:t xml:space="preserve"> and interests in the environment and Biodiversity held a meeting to discuss Baseline Surveys of the species or taxa in Acle and how to best collect that information.  It was discussed that surveys need to be collected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establish a baseline data set.  Any previous data is to be reviewed and collected.  </w:t>
            </w:r>
          </w:p>
          <w:p w14:paraId="3064B732" w14:textId="77777777" w:rsidR="00BA6C42" w:rsidRDefault="00BA6C42">
            <w:pPr>
              <w:rPr>
                <w:rFonts w:ascii="Times New Roman" w:eastAsia="Times New Roman" w:hAnsi="Times New Roman" w:cs="Times New Roman"/>
                <w:color w:val="FF0000"/>
                <w:sz w:val="24"/>
                <w:szCs w:val="24"/>
              </w:rPr>
            </w:pPr>
          </w:p>
          <w:p w14:paraId="22D4CF2F"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There were discussions about having a Biodiversity section in the next Neighbourhood Plan and what this should look like.  Ideas that came forward were to mark areas within the village which are areas of habitat which should be protected and even improved for Biodiversity.  It could then mean these are protected from development going forward and any funding for Biodiversity from a developer building in the village could be used on these land areas.</w:t>
            </w:r>
          </w:p>
          <w:p w14:paraId="591D05A1" w14:textId="77777777" w:rsidR="00BA6C42" w:rsidRDefault="00BA6C42">
            <w:pPr>
              <w:rPr>
                <w:rFonts w:ascii="Times New Roman" w:eastAsia="Times New Roman" w:hAnsi="Times New Roman" w:cs="Times New Roman"/>
                <w:color w:val="FF0000"/>
                <w:sz w:val="24"/>
                <w:szCs w:val="24"/>
              </w:rPr>
            </w:pPr>
          </w:p>
          <w:p w14:paraId="496DDD3C"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Green Corridors to be established, especially for connecting areas such as the footpath at the bottom of Mill Lane.</w:t>
            </w:r>
          </w:p>
          <w:p w14:paraId="16CD2848" w14:textId="77777777" w:rsidR="00BA6C42" w:rsidRDefault="00BA6C42">
            <w:pPr>
              <w:rPr>
                <w:rFonts w:ascii="Times New Roman" w:eastAsia="Times New Roman" w:hAnsi="Times New Roman" w:cs="Times New Roman"/>
                <w:color w:val="FF0000"/>
                <w:sz w:val="24"/>
                <w:szCs w:val="24"/>
              </w:rPr>
            </w:pPr>
          </w:p>
          <w:p w14:paraId="578F11B2" w14:textId="0AD84863"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would like to put to the Council that this group is considered as a Working Group on Biodiversity who can put forward their suggestions which can be considered at Council meetings.  Heads of Terms for this group </w:t>
            </w:r>
            <w:r w:rsidR="009C5D44">
              <w:rPr>
                <w:rFonts w:ascii="Times New Roman" w:eastAsia="Times New Roman" w:hAnsi="Times New Roman" w:cs="Times New Roman"/>
                <w:sz w:val="24"/>
                <w:szCs w:val="24"/>
              </w:rPr>
              <w:t xml:space="preserve">have been prepared. </w:t>
            </w:r>
            <w:r>
              <w:rPr>
                <w:rFonts w:ascii="Times New Roman" w:eastAsia="Times New Roman" w:hAnsi="Times New Roman" w:cs="Times New Roman"/>
                <w:sz w:val="24"/>
                <w:szCs w:val="24"/>
              </w:rPr>
              <w:t xml:space="preserve">Individuals on the group so far are Martin Greenland, Nigel Robson, Tim Hodge, Jennifer Balhorn, Cllr Jessica Royal, David Savory, Adam Fisher, Cllr Richard Powell and Fiona Richardson (I will act as Clerk to the Working Group).  </w:t>
            </w:r>
          </w:p>
          <w:p w14:paraId="26A6B4B4" w14:textId="77777777" w:rsidR="00BA6C42" w:rsidRDefault="00BA6C42">
            <w:pPr>
              <w:rPr>
                <w:rFonts w:ascii="Times New Roman" w:eastAsia="Times New Roman" w:hAnsi="Times New Roman" w:cs="Times New Roman"/>
                <w:sz w:val="24"/>
                <w:szCs w:val="24"/>
              </w:rPr>
            </w:pPr>
          </w:p>
          <w:p w14:paraId="646F2B77" w14:textId="77777777" w:rsidR="00BA6C42" w:rsidRDefault="00351832">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Air Pollution Monitors</w:t>
            </w:r>
          </w:p>
          <w:p w14:paraId="17E3586A" w14:textId="2E7CE5A5"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I have sent an enquiry to a company that specialises in air pollution monitors to get a price for the monitors and the subscription to the service.  We have also had discussions with Brundall Parish Council wh</w:t>
            </w:r>
            <w:r w:rsidR="008549AA">
              <w:rPr>
                <w:rFonts w:ascii="Times New Roman" w:eastAsia="Times New Roman" w:hAnsi="Times New Roman" w:cs="Times New Roman"/>
                <w:sz w:val="24"/>
                <w:szCs w:val="24"/>
              </w:rPr>
              <w:t>ich</w:t>
            </w:r>
            <w:r>
              <w:rPr>
                <w:rFonts w:ascii="Times New Roman" w:eastAsia="Times New Roman" w:hAnsi="Times New Roman" w:cs="Times New Roman"/>
                <w:sz w:val="24"/>
                <w:szCs w:val="24"/>
              </w:rPr>
              <w:t xml:space="preserve"> does have an air pollution monitor and their findings from their monitor was that the High Street was below any markers for concern.  What we need to consider, as we are a comparable parish to Brundall, if the monitors are expensive and there is the possibility of them not showing areas of concern, do we think about other mitigations that could be put in place to improve the air quality of The Street rather than spending money on a monitor.  Suggestions could be finding suitable oxygenating plants and trees, pushing for electronic buses, one-way systems around the village green, Bridewell Lane and Old Road.  </w:t>
            </w:r>
          </w:p>
        </w:tc>
      </w:tr>
      <w:tr w:rsidR="00BA6C42" w14:paraId="5CB8FAAD" w14:textId="77777777">
        <w:trPr>
          <w:trHeight w:val="793"/>
        </w:trPr>
        <w:tc>
          <w:tcPr>
            <w:tcW w:w="870" w:type="dxa"/>
          </w:tcPr>
          <w:p w14:paraId="735337EA"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8265" w:type="dxa"/>
          </w:tcPr>
          <w:p w14:paraId="5A950DEF" w14:textId="77777777" w:rsidR="00BA6C42" w:rsidRDefault="0035183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Youth Club (Agenda item 10)</w:t>
            </w:r>
          </w:p>
          <w:p w14:paraId="23446277" w14:textId="143ADF52"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Jackie </w:t>
            </w:r>
            <w:r w:rsidR="008549AA">
              <w:rPr>
                <w:rFonts w:ascii="Times New Roman" w:eastAsia="Times New Roman" w:hAnsi="Times New Roman" w:cs="Times New Roman"/>
                <w:sz w:val="24"/>
                <w:szCs w:val="24"/>
              </w:rPr>
              <w:t xml:space="preserve">Clover </w:t>
            </w:r>
            <w:r>
              <w:rPr>
                <w:rFonts w:ascii="Times New Roman" w:eastAsia="Times New Roman" w:hAnsi="Times New Roman" w:cs="Times New Roman"/>
                <w:sz w:val="24"/>
                <w:szCs w:val="24"/>
              </w:rPr>
              <w:t>has attended the youth club and will give a report. The YMCA should have been sending occasional reports on numbers attending.</w:t>
            </w:r>
          </w:p>
          <w:p w14:paraId="11824481" w14:textId="77777777" w:rsidR="00BA6C42" w:rsidRDefault="00BA6C42">
            <w:pPr>
              <w:rPr>
                <w:rFonts w:ascii="Times New Roman" w:eastAsia="Times New Roman" w:hAnsi="Times New Roman" w:cs="Times New Roman"/>
                <w:sz w:val="24"/>
                <w:szCs w:val="24"/>
              </w:rPr>
            </w:pPr>
          </w:p>
          <w:p w14:paraId="4D8AB119" w14:textId="77777777" w:rsidR="00BA6C42" w:rsidRDefault="00351832">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Sadly</w:t>
            </w:r>
            <w:proofErr w:type="gramEnd"/>
            <w:r>
              <w:rPr>
                <w:rFonts w:ascii="Times New Roman" w:eastAsia="Times New Roman" w:hAnsi="Times New Roman" w:cs="Times New Roman"/>
                <w:sz w:val="24"/>
                <w:szCs w:val="24"/>
              </w:rPr>
              <w:t xml:space="preserve"> the YMCA had to cancel another session. A further week will be added on to our existing contract. Kristina is reviewing the current contract and is contacting another possible provider to see what might be offered. </w:t>
            </w:r>
          </w:p>
        </w:tc>
      </w:tr>
      <w:tr w:rsidR="00BA6C42" w14:paraId="4C8FE4DD" w14:textId="77777777">
        <w:trPr>
          <w:trHeight w:val="793"/>
        </w:trPr>
        <w:tc>
          <w:tcPr>
            <w:tcW w:w="870" w:type="dxa"/>
          </w:tcPr>
          <w:p w14:paraId="3F759C95"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w:t>
            </w:r>
          </w:p>
          <w:p w14:paraId="1E04E2E3"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8265" w:type="dxa"/>
          </w:tcPr>
          <w:p w14:paraId="3C80E160" w14:textId="77777777" w:rsidR="00BA6C42" w:rsidRDefault="00351832">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FR - Highways (Agenda item 11)</w:t>
            </w:r>
          </w:p>
          <w:p w14:paraId="37530195" w14:textId="77777777" w:rsidR="00BA6C42" w:rsidRDefault="00351832">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have emailed NCC Highways about </w:t>
            </w:r>
            <w:proofErr w:type="gramStart"/>
            <w:r>
              <w:rPr>
                <w:rFonts w:ascii="Times New Roman" w:eastAsia="Times New Roman" w:hAnsi="Times New Roman" w:cs="Times New Roman"/>
                <w:sz w:val="24"/>
                <w:szCs w:val="24"/>
                <w:highlight w:val="white"/>
              </w:rPr>
              <w:t>a number of</w:t>
            </w:r>
            <w:proofErr w:type="gramEnd"/>
            <w:r>
              <w:rPr>
                <w:rFonts w:ascii="Times New Roman" w:eastAsia="Times New Roman" w:hAnsi="Times New Roman" w:cs="Times New Roman"/>
                <w:sz w:val="24"/>
                <w:szCs w:val="24"/>
                <w:highlight w:val="white"/>
              </w:rPr>
              <w:t xml:space="preserve"> issues, old and new, and finally received a response to the following:</w:t>
            </w:r>
          </w:p>
          <w:p w14:paraId="06708594" w14:textId="77777777" w:rsidR="00BA6C42" w:rsidRDefault="00BA6C42">
            <w:pPr>
              <w:widowControl w:val="0"/>
              <w:rPr>
                <w:rFonts w:ascii="Arial" w:eastAsia="Arial" w:hAnsi="Arial" w:cs="Arial"/>
              </w:rPr>
            </w:pPr>
          </w:p>
          <w:p w14:paraId="25C12714" w14:textId="77777777" w:rsidR="00BA6C42" w:rsidRDefault="00351832">
            <w:pPr>
              <w:widowControl w:val="0"/>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u w:val="single"/>
              </w:rPr>
              <w:t>Reducing speeds in village to 20mph on certain roads</w:t>
            </w:r>
          </w:p>
          <w:p w14:paraId="7E04F976" w14:textId="77777777" w:rsidR="00BA6C42" w:rsidRDefault="00351832">
            <w:pPr>
              <w:widowControl w:val="0"/>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There are two types of 20mph speed reduction - zones and limits. The areas suggested would not qualify for 20mph zones or 20mph limits under NCC Highways and national guidelines. Zones need traffic calming which would be inappropriate in a rural hub town such as Acle (and undesirable given the associated decrease in air quality). 20mph speed limits have a complex array of considerations which would not be met in these locations.</w:t>
            </w:r>
          </w:p>
          <w:p w14:paraId="1FE323D9" w14:textId="77777777" w:rsidR="00BA6C42" w:rsidRDefault="00BA6C42">
            <w:pPr>
              <w:widowControl w:val="0"/>
              <w:shd w:val="clear" w:color="auto" w:fill="FFFFFF"/>
              <w:rPr>
                <w:rFonts w:ascii="Times New Roman" w:eastAsia="Times New Roman" w:hAnsi="Times New Roman" w:cs="Times New Roman"/>
                <w:color w:val="FF0000"/>
                <w:sz w:val="24"/>
                <w:szCs w:val="24"/>
                <w:highlight w:val="white"/>
              </w:rPr>
            </w:pPr>
          </w:p>
          <w:p w14:paraId="67E2F899" w14:textId="77777777" w:rsidR="00BA6C42" w:rsidRDefault="00351832">
            <w:pPr>
              <w:widowControl w:val="0"/>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Speed limits are a maximum not a target speed and the bends and junction in central Acle provide a situational guide to reduced speed to any responsible driver.</w:t>
            </w:r>
          </w:p>
          <w:p w14:paraId="0967EB57" w14:textId="77777777" w:rsidR="00BA6C42" w:rsidRDefault="00351832">
            <w:pPr>
              <w:widowControl w:val="0"/>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issue here appears to be speeding and enforcement (or the lack of) by the police (it is also the case that any new 20 mph limits need to be </w:t>
            </w:r>
            <w:proofErr w:type="spellStart"/>
            <w:r>
              <w:rPr>
                <w:rFonts w:ascii="Times New Roman" w:eastAsia="Times New Roman" w:hAnsi="Times New Roman" w:cs="Times New Roman"/>
                <w:sz w:val="24"/>
                <w:szCs w:val="24"/>
                <w:highlight w:val="white"/>
              </w:rPr>
              <w:t>self enforcing</w:t>
            </w:r>
            <w:proofErr w:type="spellEnd"/>
            <w:r>
              <w:rPr>
                <w:rFonts w:ascii="Times New Roman" w:eastAsia="Times New Roman" w:hAnsi="Times New Roman" w:cs="Times New Roman"/>
                <w:sz w:val="24"/>
                <w:szCs w:val="24"/>
                <w:highlight w:val="white"/>
              </w:rPr>
              <w:t xml:space="preserve"> i.e. the police must not be expected to take on extra responsibilities - so a speed reduction would not improve enforcement).</w:t>
            </w:r>
          </w:p>
          <w:p w14:paraId="72BC0F57" w14:textId="77777777" w:rsidR="00BA6C42" w:rsidRDefault="00BA6C42">
            <w:pPr>
              <w:widowControl w:val="0"/>
              <w:shd w:val="clear" w:color="auto" w:fill="FFFFFF"/>
              <w:rPr>
                <w:rFonts w:ascii="Times New Roman" w:eastAsia="Times New Roman" w:hAnsi="Times New Roman" w:cs="Times New Roman"/>
                <w:color w:val="FF0000"/>
                <w:sz w:val="24"/>
                <w:szCs w:val="24"/>
                <w:highlight w:val="white"/>
              </w:rPr>
            </w:pPr>
          </w:p>
          <w:p w14:paraId="33A5794A" w14:textId="77777777" w:rsidR="00BA6C42" w:rsidRDefault="00351832">
            <w:pPr>
              <w:widowControl w:val="0"/>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NCC Highways appreciate this may be a frustration but at this time, and under current legislation, 20mph reductions will not be pursued.</w:t>
            </w:r>
          </w:p>
          <w:p w14:paraId="6E2AC8F2" w14:textId="77777777" w:rsidR="00BA6C42" w:rsidRDefault="00BA6C42">
            <w:pPr>
              <w:widowControl w:val="0"/>
              <w:shd w:val="clear" w:color="auto" w:fill="FFFFFF"/>
              <w:rPr>
                <w:rFonts w:ascii="Times New Roman" w:eastAsia="Times New Roman" w:hAnsi="Times New Roman" w:cs="Times New Roman"/>
                <w:color w:val="FF0000"/>
                <w:sz w:val="24"/>
                <w:szCs w:val="24"/>
                <w:highlight w:val="white"/>
              </w:rPr>
            </w:pPr>
          </w:p>
          <w:p w14:paraId="7A6BED89" w14:textId="77777777" w:rsidR="00BA6C42" w:rsidRDefault="00351832">
            <w:pPr>
              <w:widowControl w:val="0"/>
              <w:shd w:val="clear" w:color="auto" w:fill="FFFFFF"/>
              <w:rPr>
                <w:rFonts w:ascii="Times New Roman" w:eastAsia="Times New Roman" w:hAnsi="Times New Roman" w:cs="Times New Roman"/>
                <w:sz w:val="26"/>
                <w:szCs w:val="26"/>
                <w:highlight w:val="white"/>
              </w:rPr>
            </w:pPr>
            <w:r>
              <w:rPr>
                <w:rFonts w:ascii="Times New Roman" w:eastAsia="Times New Roman" w:hAnsi="Times New Roman" w:cs="Times New Roman"/>
                <w:sz w:val="24"/>
                <w:szCs w:val="24"/>
                <w:highlight w:val="white"/>
              </w:rPr>
              <w:t>Leffins Lane - NCC Highways has asked that the area is considered for a speed reduction as part of the new development plans. Any decision would be guided by the Safety Team.</w:t>
            </w:r>
          </w:p>
          <w:p w14:paraId="1984AA44" w14:textId="77777777" w:rsidR="00BA6C42" w:rsidRDefault="00BA6C42">
            <w:pPr>
              <w:widowControl w:val="0"/>
              <w:rPr>
                <w:rFonts w:ascii="Times New Roman" w:eastAsia="Times New Roman" w:hAnsi="Times New Roman" w:cs="Times New Roman"/>
                <w:color w:val="FF0000"/>
                <w:sz w:val="24"/>
                <w:szCs w:val="24"/>
                <w:highlight w:val="white"/>
              </w:rPr>
            </w:pPr>
          </w:p>
          <w:p w14:paraId="1184B22C" w14:textId="77777777" w:rsidR="00BA6C42" w:rsidRDefault="00351832">
            <w:pPr>
              <w:widowControl w:val="0"/>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u w:val="single"/>
              </w:rPr>
              <w:t>Pedestrian crossing on Bridewell Lane</w:t>
            </w:r>
          </w:p>
          <w:p w14:paraId="2AB3EFB1" w14:textId="77777777" w:rsidR="00BA6C42" w:rsidRDefault="00351832">
            <w:pPr>
              <w:widowControl w:val="0"/>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rPr>
              <w:t xml:space="preserve">This has been sent through to the infrastructure/funding team for consideration. </w:t>
            </w:r>
          </w:p>
          <w:p w14:paraId="53FF2B7F" w14:textId="77777777" w:rsidR="00BA6C42" w:rsidRDefault="00BA6C42">
            <w:pPr>
              <w:widowControl w:val="0"/>
              <w:rPr>
                <w:rFonts w:ascii="Times New Roman" w:eastAsia="Times New Roman" w:hAnsi="Times New Roman" w:cs="Times New Roman"/>
                <w:color w:val="FF0000"/>
                <w:sz w:val="24"/>
                <w:szCs w:val="24"/>
                <w:highlight w:val="white"/>
                <w:u w:val="single"/>
              </w:rPr>
            </w:pPr>
          </w:p>
          <w:p w14:paraId="7F348AF0" w14:textId="77777777" w:rsidR="00BA6C42" w:rsidRDefault="00351832">
            <w:pPr>
              <w:widowControl w:val="0"/>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u w:val="single"/>
              </w:rPr>
              <w:t>Planting on grassed area by New Road</w:t>
            </w:r>
          </w:p>
          <w:p w14:paraId="1DC3174B" w14:textId="77777777" w:rsidR="00BA6C42" w:rsidRDefault="00351832">
            <w:pPr>
              <w:widowControl w:val="0"/>
              <w:rPr>
                <w:rFonts w:ascii="Times New Roman" w:eastAsia="Times New Roman" w:hAnsi="Times New Roman" w:cs="Times New Roman"/>
                <w:sz w:val="26"/>
                <w:szCs w:val="26"/>
                <w:highlight w:val="white"/>
              </w:rPr>
            </w:pPr>
            <w:r>
              <w:rPr>
                <w:rFonts w:ascii="Times New Roman" w:eastAsia="Times New Roman" w:hAnsi="Times New Roman" w:cs="Times New Roman"/>
                <w:sz w:val="24"/>
                <w:szCs w:val="24"/>
                <w:highlight w:val="white"/>
              </w:rPr>
              <w:t xml:space="preserve">I need to go back to the gentleman at NCC about this as I think he misinterpreted my question as his response related to the general maintenance of the verges, not planting new trees into them.  But what we did establish is that it shows on NCC’s asset list as these verges appear to be NCC’s. </w:t>
            </w:r>
          </w:p>
          <w:p w14:paraId="606166B2" w14:textId="77777777" w:rsidR="00BA6C42" w:rsidRDefault="00BA6C42">
            <w:pPr>
              <w:widowControl w:val="0"/>
              <w:rPr>
                <w:rFonts w:ascii="Times New Roman" w:eastAsia="Times New Roman" w:hAnsi="Times New Roman" w:cs="Times New Roman"/>
                <w:color w:val="FF0000"/>
                <w:sz w:val="24"/>
                <w:szCs w:val="24"/>
                <w:highlight w:val="white"/>
                <w:u w:val="single"/>
              </w:rPr>
            </w:pPr>
          </w:p>
          <w:p w14:paraId="13AD9B53" w14:textId="77777777" w:rsidR="00BA6C42" w:rsidRDefault="00351832">
            <w:pPr>
              <w:widowControl w:val="0"/>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u w:val="single"/>
              </w:rPr>
              <w:t>Poor visibility on exit of Damgate Lane</w:t>
            </w:r>
          </w:p>
          <w:p w14:paraId="062C7EC5" w14:textId="77777777" w:rsidR="00BA6C42" w:rsidRDefault="00351832">
            <w:pPr>
              <w:widowControl w:val="0"/>
              <w:rPr>
                <w:rFonts w:ascii="Times New Roman" w:eastAsia="Times New Roman" w:hAnsi="Times New Roman" w:cs="Times New Roman"/>
                <w:sz w:val="26"/>
                <w:szCs w:val="26"/>
                <w:highlight w:val="white"/>
              </w:rPr>
            </w:pPr>
            <w:r>
              <w:rPr>
                <w:rFonts w:ascii="Times New Roman" w:eastAsia="Times New Roman" w:hAnsi="Times New Roman" w:cs="Times New Roman"/>
                <w:sz w:val="24"/>
                <w:szCs w:val="24"/>
                <w:highlight w:val="white"/>
              </w:rPr>
              <w:t>The fence is a private matter, NCC say that it is an acceptable height. There are no interventions NCC Highways can take here.</w:t>
            </w:r>
          </w:p>
          <w:p w14:paraId="74080735" w14:textId="77777777" w:rsidR="00BA6C42" w:rsidRDefault="00BA6C42">
            <w:pPr>
              <w:widowControl w:val="0"/>
              <w:rPr>
                <w:rFonts w:ascii="Times New Roman" w:eastAsia="Times New Roman" w:hAnsi="Times New Roman" w:cs="Times New Roman"/>
                <w:color w:val="FF0000"/>
                <w:sz w:val="24"/>
                <w:szCs w:val="24"/>
                <w:highlight w:val="white"/>
                <w:u w:val="single"/>
              </w:rPr>
            </w:pPr>
          </w:p>
          <w:p w14:paraId="73096C92" w14:textId="77777777" w:rsidR="00BA6C42" w:rsidRDefault="00351832">
            <w:pPr>
              <w:widowControl w:val="0"/>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u w:val="single"/>
              </w:rPr>
              <w:t>Removing H-bars on Reedham Road</w:t>
            </w:r>
          </w:p>
          <w:p w14:paraId="4B9701AB" w14:textId="77777777" w:rsidR="00BA6C42" w:rsidRDefault="0035183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NCC Highway will not remove the H-bars as it would be a poor use of resources, especially considering that Reedham Road is an area where they would discourage parking.</w:t>
            </w:r>
          </w:p>
          <w:p w14:paraId="7B27D4DC" w14:textId="77777777" w:rsidR="00BA6C42" w:rsidRDefault="00BA6C42">
            <w:pPr>
              <w:widowControl w:val="0"/>
              <w:rPr>
                <w:rFonts w:ascii="Times New Roman" w:eastAsia="Times New Roman" w:hAnsi="Times New Roman" w:cs="Times New Roman"/>
                <w:sz w:val="24"/>
                <w:szCs w:val="24"/>
                <w:highlight w:val="white"/>
              </w:rPr>
            </w:pPr>
          </w:p>
          <w:p w14:paraId="421DF0A9" w14:textId="77777777" w:rsidR="00BA6C42" w:rsidRDefault="0035183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 will go back to them and ask if they will consider removing them when they are resurfacing The Street and Trunk roads.</w:t>
            </w:r>
          </w:p>
          <w:p w14:paraId="11A65D3D" w14:textId="77777777" w:rsidR="00BA6C42" w:rsidRDefault="00BA6C42">
            <w:pPr>
              <w:widowControl w:val="0"/>
              <w:rPr>
                <w:rFonts w:ascii="Times New Roman" w:eastAsia="Times New Roman" w:hAnsi="Times New Roman" w:cs="Times New Roman"/>
                <w:color w:val="FF0000"/>
                <w:sz w:val="24"/>
                <w:szCs w:val="24"/>
                <w:highlight w:val="white"/>
                <w:u w:val="single"/>
              </w:rPr>
            </w:pPr>
          </w:p>
          <w:p w14:paraId="36539878" w14:textId="77777777" w:rsidR="00BA6C42" w:rsidRDefault="0035183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 xml:space="preserve">Additional water tank on Pyebush Lane; Excess Water </w:t>
            </w:r>
            <w:proofErr w:type="spellStart"/>
            <w:r>
              <w:rPr>
                <w:rFonts w:ascii="Times New Roman" w:eastAsia="Times New Roman" w:hAnsi="Times New Roman" w:cs="Times New Roman"/>
                <w:sz w:val="24"/>
                <w:szCs w:val="24"/>
                <w:highlight w:val="white"/>
                <w:u w:val="single"/>
              </w:rPr>
              <w:t>Run off</w:t>
            </w:r>
            <w:proofErr w:type="spellEnd"/>
            <w:r>
              <w:rPr>
                <w:rFonts w:ascii="Times New Roman" w:eastAsia="Times New Roman" w:hAnsi="Times New Roman" w:cs="Times New Roman"/>
                <w:sz w:val="24"/>
                <w:szCs w:val="24"/>
                <w:highlight w:val="white"/>
                <w:u w:val="single"/>
              </w:rPr>
              <w:t xml:space="preserve"> from A1064; Poor Condition of Old Road; Flood water that is no longer in gardens, are the two related.</w:t>
            </w:r>
          </w:p>
          <w:p w14:paraId="400D0CFC" w14:textId="77777777" w:rsidR="00BA6C42" w:rsidRDefault="0035183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NCC Highways are not party to the previous communications regarding these but will </w:t>
            </w:r>
            <w:proofErr w:type="gramStart"/>
            <w:r>
              <w:rPr>
                <w:rFonts w:ascii="Times New Roman" w:eastAsia="Times New Roman" w:hAnsi="Times New Roman" w:cs="Times New Roman"/>
                <w:sz w:val="24"/>
                <w:szCs w:val="24"/>
                <w:highlight w:val="white"/>
              </w:rPr>
              <w:t>look into</w:t>
            </w:r>
            <w:proofErr w:type="gramEnd"/>
            <w:r>
              <w:rPr>
                <w:rFonts w:ascii="Times New Roman" w:eastAsia="Times New Roman" w:hAnsi="Times New Roman" w:cs="Times New Roman"/>
                <w:sz w:val="24"/>
                <w:szCs w:val="24"/>
                <w:highlight w:val="white"/>
              </w:rPr>
              <w:t xml:space="preserve"> the matter and refer to the Flood and Water Management Team.</w:t>
            </w:r>
          </w:p>
          <w:p w14:paraId="4FB7EDC5" w14:textId="77777777" w:rsidR="00BA6C42" w:rsidRDefault="00BA6C42">
            <w:pPr>
              <w:widowControl w:val="0"/>
              <w:rPr>
                <w:rFonts w:ascii="Times New Roman" w:eastAsia="Times New Roman" w:hAnsi="Times New Roman" w:cs="Times New Roman"/>
                <w:color w:val="FF0000"/>
                <w:sz w:val="24"/>
                <w:szCs w:val="24"/>
                <w:highlight w:val="white"/>
              </w:rPr>
            </w:pPr>
          </w:p>
          <w:p w14:paraId="5E2990AE" w14:textId="77777777" w:rsidR="00BA6C42" w:rsidRDefault="00351832">
            <w:pPr>
              <w:widowControl w:val="0"/>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u w:val="single"/>
              </w:rPr>
              <w:t xml:space="preserve">Cutting of the </w:t>
            </w:r>
            <w:proofErr w:type="gramStart"/>
            <w:r>
              <w:rPr>
                <w:rFonts w:ascii="Times New Roman" w:eastAsia="Times New Roman" w:hAnsi="Times New Roman" w:cs="Times New Roman"/>
                <w:sz w:val="24"/>
                <w:szCs w:val="24"/>
                <w:highlight w:val="white"/>
                <w:u w:val="single"/>
              </w:rPr>
              <w:t>wild flowers</w:t>
            </w:r>
            <w:proofErr w:type="gramEnd"/>
            <w:r>
              <w:rPr>
                <w:rFonts w:ascii="Times New Roman" w:eastAsia="Times New Roman" w:hAnsi="Times New Roman" w:cs="Times New Roman"/>
                <w:sz w:val="24"/>
                <w:szCs w:val="24"/>
                <w:highlight w:val="white"/>
                <w:u w:val="single"/>
              </w:rPr>
              <w:t xml:space="preserve"> on the pathway from the Lovells estate to Jubilee Woods</w:t>
            </w:r>
          </w:p>
          <w:p w14:paraId="7BA0558C" w14:textId="77777777" w:rsidR="00BA6C42" w:rsidRDefault="0035183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need to confirm the location with NCC Highways as they were unsure of the location explained. </w:t>
            </w:r>
          </w:p>
          <w:p w14:paraId="50FEE31B" w14:textId="77777777" w:rsidR="00BA6C42" w:rsidRDefault="00BA6C42">
            <w:pPr>
              <w:widowControl w:val="0"/>
              <w:rPr>
                <w:rFonts w:ascii="Times New Roman" w:eastAsia="Times New Roman" w:hAnsi="Times New Roman" w:cs="Times New Roman"/>
                <w:sz w:val="24"/>
                <w:szCs w:val="24"/>
                <w:highlight w:val="white"/>
              </w:rPr>
            </w:pPr>
          </w:p>
          <w:p w14:paraId="5D5B5767" w14:textId="77777777" w:rsidR="00BA6C42" w:rsidRDefault="00351832">
            <w:pPr>
              <w:widowControl w:val="0"/>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u w:val="single"/>
              </w:rPr>
              <w:t>Clearing weeds from verges on The Street, Main Trunk Roads and A47 slip road</w:t>
            </w:r>
          </w:p>
          <w:p w14:paraId="1434E708" w14:textId="77777777" w:rsidR="00BA6C42" w:rsidRDefault="0035183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have </w:t>
            </w:r>
            <w:proofErr w:type="gramStart"/>
            <w:r>
              <w:rPr>
                <w:rFonts w:ascii="Times New Roman" w:eastAsia="Times New Roman" w:hAnsi="Times New Roman" w:cs="Times New Roman"/>
                <w:sz w:val="24"/>
                <w:szCs w:val="24"/>
                <w:highlight w:val="white"/>
              </w:rPr>
              <w:t>made contact with</w:t>
            </w:r>
            <w:proofErr w:type="gramEnd"/>
            <w:r>
              <w:rPr>
                <w:rFonts w:ascii="Times New Roman" w:eastAsia="Times New Roman" w:hAnsi="Times New Roman" w:cs="Times New Roman"/>
                <w:sz w:val="24"/>
                <w:szCs w:val="24"/>
                <w:highlight w:val="white"/>
              </w:rPr>
              <w:t xml:space="preserve"> NCC Highways and Highways England to see if they will clear some of the weeds from the verges.  We only want to do this for the more prominent and central roads in the village, and we leave the remainder of the offshoot roads, on estates etc, as these are important habitats for the invertebrates. </w:t>
            </w:r>
          </w:p>
        </w:tc>
      </w:tr>
      <w:tr w:rsidR="00BA6C42" w14:paraId="60FB42F9" w14:textId="77777777">
        <w:trPr>
          <w:trHeight w:val="793"/>
        </w:trPr>
        <w:tc>
          <w:tcPr>
            <w:tcW w:w="870" w:type="dxa"/>
          </w:tcPr>
          <w:p w14:paraId="474BCCA6"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8.2</w:t>
            </w:r>
          </w:p>
        </w:tc>
        <w:tc>
          <w:tcPr>
            <w:tcW w:w="8265" w:type="dxa"/>
          </w:tcPr>
          <w:p w14:paraId="41F6D864" w14:textId="582264B3" w:rsidR="00BA6C42" w:rsidRDefault="00351832">
            <w:p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highlight w:val="white"/>
              </w:rPr>
              <w:t xml:space="preserve">NCC got in touch about the works to improve the accessibility of the </w:t>
            </w:r>
            <w:r>
              <w:rPr>
                <w:rFonts w:ascii="Times New Roman" w:eastAsia="Times New Roman" w:hAnsi="Times New Roman" w:cs="Times New Roman"/>
                <w:b/>
                <w:sz w:val="24"/>
                <w:szCs w:val="24"/>
                <w:highlight w:val="white"/>
              </w:rPr>
              <w:t>bus stop</w:t>
            </w:r>
            <w:r>
              <w:rPr>
                <w:rFonts w:ascii="Times New Roman" w:eastAsia="Times New Roman" w:hAnsi="Times New Roman" w:cs="Times New Roman"/>
                <w:sz w:val="24"/>
                <w:szCs w:val="24"/>
                <w:highlight w:val="white"/>
              </w:rPr>
              <w:t xml:space="preserve"> in The Street. </w:t>
            </w:r>
            <w:r w:rsidR="008A4C22">
              <w:rPr>
                <w:rFonts w:ascii="Times New Roman" w:eastAsia="Times New Roman" w:hAnsi="Times New Roman" w:cs="Times New Roman"/>
                <w:sz w:val="24"/>
                <w:szCs w:val="24"/>
                <w:highlight w:val="white"/>
              </w:rPr>
              <w:t>T</w:t>
            </w:r>
            <w:r>
              <w:rPr>
                <w:rFonts w:ascii="Times New Roman" w:eastAsia="Times New Roman" w:hAnsi="Times New Roman" w:cs="Times New Roman"/>
                <w:sz w:val="24"/>
                <w:szCs w:val="24"/>
                <w:highlight w:val="white"/>
              </w:rPr>
              <w:t xml:space="preserve">he work is now programmed for 21st October. They say that </w:t>
            </w:r>
            <w:r>
              <w:rPr>
                <w:rFonts w:ascii="Times New Roman" w:eastAsia="Times New Roman" w:hAnsi="Times New Roman" w:cs="Times New Roman"/>
                <w:color w:val="222222"/>
                <w:sz w:val="24"/>
                <w:szCs w:val="24"/>
                <w:highlight w:val="white"/>
              </w:rPr>
              <w:t>it is expected that the works will take 4 weeks to complete (2 weeks for the surfacing element and 2 weeks for the bus stop improvement works). The bus stop improvement works will be completed first under give/take lights and the following 2 weeks will involve the resurfacing which will be completed overnight to reduce disruption.</w:t>
            </w:r>
          </w:p>
          <w:p w14:paraId="35D8573C" w14:textId="77777777" w:rsidR="00BA6C42" w:rsidRDefault="00BA6C42">
            <w:pPr>
              <w:rPr>
                <w:rFonts w:ascii="Times New Roman" w:eastAsia="Times New Roman" w:hAnsi="Times New Roman" w:cs="Times New Roman"/>
                <w:color w:val="222222"/>
                <w:sz w:val="24"/>
                <w:szCs w:val="24"/>
                <w:highlight w:val="white"/>
              </w:rPr>
            </w:pPr>
          </w:p>
          <w:p w14:paraId="479769A5" w14:textId="77777777" w:rsidR="00BA6C42" w:rsidRDefault="00351832">
            <w:pPr>
              <w:rPr>
                <w:rFonts w:ascii="Times New Roman" w:eastAsia="Times New Roman" w:hAnsi="Times New Roman" w:cs="Times New Roman"/>
                <w:sz w:val="24"/>
                <w:szCs w:val="24"/>
                <w:highlight w:val="white"/>
              </w:rPr>
            </w:pPr>
            <w:r>
              <w:rPr>
                <w:rFonts w:ascii="Times New Roman" w:eastAsia="Times New Roman" w:hAnsi="Times New Roman" w:cs="Times New Roman"/>
                <w:color w:val="222222"/>
                <w:sz w:val="24"/>
                <w:szCs w:val="24"/>
                <w:highlight w:val="white"/>
              </w:rPr>
              <w:t>They have suggested that the</w:t>
            </w:r>
            <w:r>
              <w:rPr>
                <w:rFonts w:ascii="Times New Roman" w:eastAsia="Times New Roman" w:hAnsi="Times New Roman" w:cs="Times New Roman"/>
                <w:b/>
                <w:color w:val="222222"/>
                <w:sz w:val="24"/>
                <w:szCs w:val="24"/>
                <w:highlight w:val="white"/>
              </w:rPr>
              <w:t xml:space="preserve"> new bus shelter</w:t>
            </w:r>
            <w:r>
              <w:rPr>
                <w:rFonts w:ascii="Times New Roman" w:eastAsia="Times New Roman" w:hAnsi="Times New Roman" w:cs="Times New Roman"/>
                <w:color w:val="222222"/>
                <w:sz w:val="24"/>
                <w:szCs w:val="24"/>
                <w:highlight w:val="white"/>
              </w:rPr>
              <w:t xml:space="preserve"> could be put in earlier as it does not affect the works on the highway. This could be done in early September. </w:t>
            </w:r>
            <w:r>
              <w:rPr>
                <w:rFonts w:ascii="Times New Roman" w:eastAsia="Times New Roman" w:hAnsi="Times New Roman" w:cs="Times New Roman"/>
                <w:sz w:val="24"/>
                <w:szCs w:val="24"/>
                <w:highlight w:val="white"/>
              </w:rPr>
              <w:t>The shelter would be approximately 5300mm (L) x 2000mm (W) x 2400mm (H) - see example photos in the agenda folder.</w:t>
            </w:r>
          </w:p>
          <w:p w14:paraId="16BCB869" w14:textId="77777777" w:rsidR="00BA6C42" w:rsidRDefault="00351832">
            <w:pPr>
              <w:shd w:val="clear" w:color="auto" w:fill="FFFFFF"/>
              <w:rPr>
                <w:rFonts w:ascii="Times New Roman" w:eastAsia="Times New Roman" w:hAnsi="Times New Roman" w:cs="Times New Roman"/>
                <w:sz w:val="24"/>
                <w:szCs w:val="24"/>
                <w:highlight w:val="white"/>
              </w:rPr>
            </w:pPr>
            <w:r>
              <w:rPr>
                <w:rFonts w:ascii="Arial" w:eastAsia="Arial" w:hAnsi="Arial" w:cs="Arial"/>
                <w:color w:val="222222"/>
                <w:highlight w:val="white"/>
              </w:rPr>
              <w:t xml:space="preserve"> </w:t>
            </w:r>
          </w:p>
        </w:tc>
      </w:tr>
      <w:tr w:rsidR="00BA6C42" w14:paraId="3A9B6D22" w14:textId="77777777">
        <w:tc>
          <w:tcPr>
            <w:tcW w:w="870" w:type="dxa"/>
          </w:tcPr>
          <w:p w14:paraId="22453874"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8265" w:type="dxa"/>
          </w:tcPr>
          <w:p w14:paraId="5493867E" w14:textId="4EEF9D63"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FR</w:t>
            </w:r>
            <w:r>
              <w:rPr>
                <w:rFonts w:ascii="Times New Roman" w:eastAsia="Times New Roman" w:hAnsi="Times New Roman" w:cs="Times New Roman"/>
                <w:sz w:val="24"/>
                <w:szCs w:val="24"/>
              </w:rPr>
              <w:t xml:space="preserve"> - I have drafted a </w:t>
            </w:r>
            <w:r>
              <w:rPr>
                <w:rFonts w:ascii="Times New Roman" w:eastAsia="Times New Roman" w:hAnsi="Times New Roman" w:cs="Times New Roman"/>
                <w:b/>
                <w:sz w:val="24"/>
                <w:szCs w:val="24"/>
              </w:rPr>
              <w:t>Co-Option Policy</w:t>
            </w:r>
            <w:r>
              <w:rPr>
                <w:rFonts w:ascii="Times New Roman" w:eastAsia="Times New Roman" w:hAnsi="Times New Roman" w:cs="Times New Roman"/>
                <w:sz w:val="24"/>
                <w:szCs w:val="24"/>
              </w:rPr>
              <w:t>, for consideration and adoption</w:t>
            </w:r>
            <w:r w:rsidR="00DC5BE6">
              <w:rPr>
                <w:rFonts w:ascii="Times New Roman" w:eastAsia="Times New Roman" w:hAnsi="Times New Roman" w:cs="Times New Roman"/>
                <w:sz w:val="24"/>
                <w:szCs w:val="24"/>
              </w:rPr>
              <w:t>.</w:t>
            </w:r>
          </w:p>
        </w:tc>
      </w:tr>
      <w:tr w:rsidR="00BA6C42" w14:paraId="725B3D37" w14:textId="77777777">
        <w:tc>
          <w:tcPr>
            <w:tcW w:w="870" w:type="dxa"/>
          </w:tcPr>
          <w:p w14:paraId="77B697A0"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8265" w:type="dxa"/>
          </w:tcPr>
          <w:p w14:paraId="32E3D301" w14:textId="77777777" w:rsidR="00BA6C42" w:rsidRDefault="0035183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PJ - Co-Option of a new councillor</w:t>
            </w:r>
          </w:p>
          <w:p w14:paraId="6922AD32"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Tim Brown will be coming along to speak to you about why he’d like to be co-opted….</w:t>
            </w:r>
          </w:p>
        </w:tc>
      </w:tr>
      <w:tr w:rsidR="00BA6C42" w14:paraId="59AAE98A" w14:textId="77777777">
        <w:tc>
          <w:tcPr>
            <w:tcW w:w="870" w:type="dxa"/>
          </w:tcPr>
          <w:p w14:paraId="31484FF5"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265" w:type="dxa"/>
          </w:tcPr>
          <w:p w14:paraId="3E302FEA" w14:textId="5B1B69BE"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Acle Borderland Trust</w:t>
            </w:r>
            <w:r>
              <w:rPr>
                <w:rFonts w:ascii="Times New Roman" w:eastAsia="Times New Roman" w:hAnsi="Times New Roman" w:cs="Times New Roman"/>
                <w:b/>
                <w:sz w:val="24"/>
                <w:szCs w:val="24"/>
              </w:rPr>
              <w:br/>
            </w:r>
            <w:r w:rsidR="00DC5BE6">
              <w:rPr>
                <w:rFonts w:ascii="Times New Roman" w:eastAsia="Times New Roman" w:hAnsi="Times New Roman" w:cs="Times New Roman"/>
                <w:sz w:val="24"/>
                <w:szCs w:val="24"/>
              </w:rPr>
              <w:t>T</w:t>
            </w:r>
            <w:r>
              <w:rPr>
                <w:rFonts w:ascii="Times New Roman" w:eastAsia="Times New Roman" w:hAnsi="Times New Roman" w:cs="Times New Roman"/>
                <w:sz w:val="24"/>
                <w:szCs w:val="24"/>
              </w:rPr>
              <w:t>he latest cashbook</w:t>
            </w:r>
            <w:r w:rsidR="00DC5BE6">
              <w:rPr>
                <w:rFonts w:ascii="Times New Roman" w:eastAsia="Times New Roman" w:hAnsi="Times New Roman" w:cs="Times New Roman"/>
                <w:sz w:val="24"/>
                <w:szCs w:val="24"/>
              </w:rPr>
              <w:t xml:space="preserve"> is available for councillors.</w:t>
            </w:r>
          </w:p>
        </w:tc>
      </w:tr>
      <w:tr w:rsidR="00BA6C42" w14:paraId="14E7D1E4" w14:textId="77777777">
        <w:tc>
          <w:tcPr>
            <w:tcW w:w="870" w:type="dxa"/>
          </w:tcPr>
          <w:p w14:paraId="0CCE428E" w14:textId="77777777" w:rsidR="00BA6C42" w:rsidRDefault="00BA6C42">
            <w:pPr>
              <w:rPr>
                <w:rFonts w:ascii="Times New Roman" w:eastAsia="Times New Roman" w:hAnsi="Times New Roman" w:cs="Times New Roman"/>
                <w:sz w:val="24"/>
                <w:szCs w:val="24"/>
              </w:rPr>
            </w:pPr>
          </w:p>
        </w:tc>
        <w:tc>
          <w:tcPr>
            <w:tcW w:w="8265" w:type="dxa"/>
          </w:tcPr>
          <w:p w14:paraId="5FDBF8E2" w14:textId="77777777" w:rsidR="00BA6C42" w:rsidRDefault="00BA6C42">
            <w:pPr>
              <w:rPr>
                <w:rFonts w:ascii="Times New Roman" w:eastAsia="Times New Roman" w:hAnsi="Times New Roman" w:cs="Times New Roman"/>
                <w:sz w:val="24"/>
                <w:szCs w:val="24"/>
                <w:highlight w:val="white"/>
              </w:rPr>
            </w:pPr>
          </w:p>
        </w:tc>
      </w:tr>
      <w:tr w:rsidR="00BA6C42" w14:paraId="5E8BB894" w14:textId="77777777">
        <w:tc>
          <w:tcPr>
            <w:tcW w:w="870" w:type="dxa"/>
          </w:tcPr>
          <w:p w14:paraId="1C6BDEDD" w14:textId="77777777" w:rsidR="00BA6C42" w:rsidRDefault="00BA6C42">
            <w:pPr>
              <w:rPr>
                <w:rFonts w:ascii="Times New Roman" w:eastAsia="Times New Roman" w:hAnsi="Times New Roman" w:cs="Times New Roman"/>
                <w:sz w:val="24"/>
                <w:szCs w:val="24"/>
              </w:rPr>
            </w:pPr>
          </w:p>
        </w:tc>
        <w:tc>
          <w:tcPr>
            <w:tcW w:w="8265" w:type="dxa"/>
          </w:tcPr>
          <w:p w14:paraId="71517F40" w14:textId="77777777" w:rsidR="00BA6C42" w:rsidRDefault="00BA6C42">
            <w:pPr>
              <w:rPr>
                <w:rFonts w:ascii="Times New Roman" w:eastAsia="Times New Roman" w:hAnsi="Times New Roman" w:cs="Times New Roman"/>
                <w:b/>
                <w:sz w:val="24"/>
                <w:szCs w:val="24"/>
              </w:rPr>
            </w:pPr>
          </w:p>
        </w:tc>
      </w:tr>
      <w:tr w:rsidR="00BA6C42" w14:paraId="00477E95" w14:textId="77777777">
        <w:tc>
          <w:tcPr>
            <w:tcW w:w="870" w:type="dxa"/>
          </w:tcPr>
          <w:p w14:paraId="3134E932" w14:textId="77777777" w:rsidR="00BA6C42" w:rsidRDefault="00BA6C42">
            <w:pPr>
              <w:rPr>
                <w:rFonts w:ascii="Times New Roman" w:eastAsia="Times New Roman" w:hAnsi="Times New Roman" w:cs="Times New Roman"/>
                <w:i/>
                <w:sz w:val="24"/>
                <w:szCs w:val="24"/>
              </w:rPr>
            </w:pPr>
          </w:p>
        </w:tc>
        <w:tc>
          <w:tcPr>
            <w:tcW w:w="8265" w:type="dxa"/>
          </w:tcPr>
          <w:p w14:paraId="55E2FE6D" w14:textId="77777777" w:rsidR="00BA6C42" w:rsidRDefault="00351832">
            <w:pPr>
              <w:rPr>
                <w:rFonts w:ascii="Times New Roman" w:eastAsia="Times New Roman" w:hAnsi="Times New Roman" w:cs="Times New Roman"/>
                <w:sz w:val="24"/>
                <w:szCs w:val="24"/>
              </w:rPr>
            </w:pPr>
            <w:r>
              <w:rPr>
                <w:rFonts w:ascii="Times New Roman" w:eastAsia="Times New Roman" w:hAnsi="Times New Roman" w:cs="Times New Roman"/>
                <w:sz w:val="24"/>
                <w:szCs w:val="24"/>
              </w:rPr>
              <w:t>Pauline, Fiona and Kristina – 20th June 2024</w:t>
            </w:r>
          </w:p>
        </w:tc>
      </w:tr>
    </w:tbl>
    <w:p w14:paraId="51CFCB95" w14:textId="77777777" w:rsidR="00BA6C42" w:rsidRDefault="00BA6C42">
      <w:pPr>
        <w:rPr>
          <w:rFonts w:ascii="Times New Roman" w:eastAsia="Times New Roman" w:hAnsi="Times New Roman" w:cs="Times New Roman"/>
          <w:b/>
          <w:i/>
          <w:sz w:val="24"/>
          <w:szCs w:val="24"/>
        </w:rPr>
      </w:pPr>
    </w:p>
    <w:sectPr w:rsidR="00BA6C42">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30556" w14:textId="77777777" w:rsidR="00A663B2" w:rsidRDefault="00A663B2">
      <w:pPr>
        <w:spacing w:after="0" w:line="240" w:lineRule="auto"/>
      </w:pPr>
      <w:r>
        <w:separator/>
      </w:r>
    </w:p>
  </w:endnote>
  <w:endnote w:type="continuationSeparator" w:id="0">
    <w:p w14:paraId="5F68F809" w14:textId="77777777" w:rsidR="00A663B2" w:rsidRDefault="00A66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2B66E" w14:textId="77777777" w:rsidR="00BA6C42" w:rsidRDefault="00351832">
    <w:pPr>
      <w:pBdr>
        <w:top w:val="nil"/>
        <w:left w:val="nil"/>
        <w:bottom w:val="nil"/>
        <w:right w:val="nil"/>
        <w:between w:val="nil"/>
      </w:pBdr>
      <w:tabs>
        <w:tab w:val="center" w:pos="4513"/>
        <w:tab w:val="right" w:pos="9026"/>
      </w:tabs>
      <w:spacing w:after="0" w:line="240" w:lineRule="auto"/>
      <w:jc w:val="right"/>
      <w:rPr>
        <w:color w:val="000000"/>
      </w:rPr>
    </w:pPr>
    <w:r>
      <w:rPr>
        <w:color w:val="000000"/>
      </w:rPr>
      <w:t>2</w:t>
    </w:r>
    <w:r>
      <w:t>4</w:t>
    </w:r>
    <w:r>
      <w:rPr>
        <w:color w:val="000000"/>
      </w:rPr>
      <w:t>.0</w:t>
    </w:r>
    <w:r>
      <w:t>6</w:t>
    </w:r>
    <w:r>
      <w:rPr>
        <w:color w:val="000000"/>
      </w:rPr>
      <w:t xml:space="preserve">.2024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132D6378" w14:textId="77777777" w:rsidR="00BA6C42" w:rsidRDefault="00BA6C4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A7315F" w14:textId="77777777" w:rsidR="00A663B2" w:rsidRDefault="00A663B2">
      <w:pPr>
        <w:spacing w:after="0" w:line="240" w:lineRule="auto"/>
      </w:pPr>
      <w:r>
        <w:separator/>
      </w:r>
    </w:p>
  </w:footnote>
  <w:footnote w:type="continuationSeparator" w:id="0">
    <w:p w14:paraId="12CF8108" w14:textId="77777777" w:rsidR="00A663B2" w:rsidRDefault="00A663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5F15B0"/>
    <w:multiLevelType w:val="multilevel"/>
    <w:tmpl w:val="5BB46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4350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C42"/>
    <w:rsid w:val="00034D3F"/>
    <w:rsid w:val="00142113"/>
    <w:rsid w:val="00351832"/>
    <w:rsid w:val="003E5076"/>
    <w:rsid w:val="00492973"/>
    <w:rsid w:val="00701755"/>
    <w:rsid w:val="00807101"/>
    <w:rsid w:val="008549AA"/>
    <w:rsid w:val="008A4C22"/>
    <w:rsid w:val="00915D55"/>
    <w:rsid w:val="009C5D44"/>
    <w:rsid w:val="00A663B2"/>
    <w:rsid w:val="00AF1120"/>
    <w:rsid w:val="00B30F6B"/>
    <w:rsid w:val="00B913D5"/>
    <w:rsid w:val="00BA6C42"/>
    <w:rsid w:val="00DC5BE6"/>
    <w:rsid w:val="00DF2B1B"/>
    <w:rsid w:val="00DF31FC"/>
    <w:rsid w:val="00F2772C"/>
    <w:rsid w:val="00F32981"/>
    <w:rsid w:val="00F804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FEDC6"/>
  <w15:docId w15:val="{7954FEC3-3351-42D7-967D-5F4F43090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7A44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semiHidden/>
    <w:unhideWhenUsed/>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94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BF3"/>
  </w:style>
  <w:style w:type="paragraph" w:styleId="Footer">
    <w:name w:val="footer"/>
    <w:basedOn w:val="Normal"/>
    <w:link w:val="FooterChar"/>
    <w:uiPriority w:val="99"/>
    <w:unhideWhenUsed/>
    <w:rsid w:val="00D94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BF3"/>
  </w:style>
  <w:style w:type="paragraph" w:styleId="Revision">
    <w:name w:val="Revision"/>
    <w:hidden/>
    <w:uiPriority w:val="99"/>
    <w:semiHidden/>
    <w:rsid w:val="009D48A4"/>
    <w:pPr>
      <w:spacing w:after="0" w:line="240" w:lineRule="auto"/>
    </w:pPr>
  </w:style>
  <w:style w:type="paragraph" w:customStyle="1" w:styleId="Default">
    <w:name w:val="Default"/>
    <w:rsid w:val="005B6009"/>
    <w:pPr>
      <w:autoSpaceDE w:val="0"/>
      <w:autoSpaceDN w:val="0"/>
      <w:adjustRightInd w:val="0"/>
      <w:spacing w:after="0" w:line="240" w:lineRule="auto"/>
    </w:pPr>
    <w:rPr>
      <w:color w:val="000000"/>
      <w:sz w:val="24"/>
      <w:szCs w:val="24"/>
    </w:rPr>
  </w:style>
  <w:style w:type="character" w:customStyle="1" w:styleId="il">
    <w:name w:val="il"/>
    <w:basedOn w:val="DefaultParagraphFont"/>
    <w:rsid w:val="00066F2F"/>
  </w:style>
  <w:style w:type="paragraph" w:customStyle="1" w:styleId="m6722322786005276398xmsonormal">
    <w:name w:val="m_6722322786005276398xmsonormal"/>
    <w:basedOn w:val="Normal"/>
    <w:rsid w:val="008511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senumber">
    <w:name w:val="casenumber"/>
    <w:basedOn w:val="DefaultParagraphFont"/>
    <w:rsid w:val="002440CA"/>
  </w:style>
  <w:style w:type="character" w:customStyle="1" w:styleId="divider1">
    <w:name w:val="divider1"/>
    <w:basedOn w:val="DefaultParagraphFont"/>
    <w:rsid w:val="002440CA"/>
  </w:style>
  <w:style w:type="character" w:customStyle="1" w:styleId="description">
    <w:name w:val="description"/>
    <w:basedOn w:val="DefaultParagraphFont"/>
    <w:rsid w:val="002440CA"/>
  </w:style>
  <w:style w:type="character" w:customStyle="1" w:styleId="divider2">
    <w:name w:val="divider2"/>
    <w:basedOn w:val="DefaultParagraphFont"/>
    <w:rsid w:val="002440CA"/>
  </w:style>
  <w:style w:type="character" w:customStyle="1" w:styleId="address">
    <w:name w:val="address"/>
    <w:basedOn w:val="DefaultParagraphFont"/>
    <w:rsid w:val="002440CA"/>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pPr>
      <w:spacing w:after="0"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ZlmJvQy0gSg5VdmYg+fT6afz2Q==">CgMxLjA4AHIhMUdjZ0o2NTZ1QmJ5NEZYMXNWVEFqYjNWOHdtM2NVX0FR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2142</Words>
  <Characters>12216</Characters>
  <Application>Microsoft Office Word</Application>
  <DocSecurity>0</DocSecurity>
  <Lines>101</Lines>
  <Paragraphs>28</Paragraphs>
  <ScaleCrop>false</ScaleCrop>
  <Company/>
  <LinksUpToDate>false</LinksUpToDate>
  <CharactersWithSpaces>14330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12</cp:revision>
  <dcterms:created xsi:type="dcterms:W3CDTF">2024-07-29T11:16:00Z</dcterms:created>
  <dcterms:modified xsi:type="dcterms:W3CDTF">2024-07-29T11:24:00Z</dcterms:modified>
</cp:coreProperties>
</file>